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DBD90" w14:textId="77777777" w:rsidR="003953A9" w:rsidRDefault="003953A9" w:rsidP="00F82BB3">
      <w:pPr>
        <w:ind w:firstLine="709"/>
        <w:jc w:val="both"/>
      </w:pPr>
    </w:p>
    <w:p w14:paraId="6A1BACBD" w14:textId="50A4FCC9" w:rsidR="003953A9" w:rsidRPr="00914C4C" w:rsidRDefault="003953A9" w:rsidP="003953A9">
      <w:pPr>
        <w:pStyle w:val="a3"/>
        <w:jc w:val="center"/>
        <w:rPr>
          <w:rStyle w:val="FontStyle42"/>
          <w:sz w:val="32"/>
          <w:szCs w:val="32"/>
        </w:rPr>
      </w:pPr>
      <w:bookmarkStart w:id="0" w:name="_Toc516058258"/>
      <w:r>
        <w:rPr>
          <w:rStyle w:val="FontStyle42"/>
          <w:sz w:val="32"/>
          <w:szCs w:val="32"/>
        </w:rPr>
        <w:t xml:space="preserve">Изменения в </w:t>
      </w:r>
      <w:r w:rsidRPr="00914C4C">
        <w:rPr>
          <w:rStyle w:val="FontStyle42"/>
          <w:sz w:val="32"/>
          <w:szCs w:val="32"/>
        </w:rPr>
        <w:t>Положение о закупке товаров, работ и услуг</w:t>
      </w:r>
      <w:bookmarkEnd w:id="0"/>
    </w:p>
    <w:p w14:paraId="42BEBED4" w14:textId="10631415" w:rsidR="003953A9" w:rsidRDefault="003953A9" w:rsidP="003953A9">
      <w:pPr>
        <w:pStyle w:val="a3"/>
        <w:jc w:val="center"/>
        <w:rPr>
          <w:rStyle w:val="FontStyle42"/>
          <w:sz w:val="32"/>
          <w:szCs w:val="32"/>
        </w:rPr>
      </w:pPr>
      <w:bookmarkStart w:id="1" w:name="_Toc516058259"/>
      <w:r w:rsidRPr="00914C4C">
        <w:rPr>
          <w:rStyle w:val="FontStyle42"/>
          <w:sz w:val="32"/>
          <w:szCs w:val="32"/>
        </w:rPr>
        <w:t xml:space="preserve">для нужд муниципального </w:t>
      </w:r>
      <w:r>
        <w:rPr>
          <w:rStyle w:val="FontStyle42"/>
          <w:sz w:val="32"/>
          <w:szCs w:val="32"/>
        </w:rPr>
        <w:t>автономного</w:t>
      </w:r>
      <w:r w:rsidRPr="00914C4C">
        <w:rPr>
          <w:rStyle w:val="FontStyle42"/>
          <w:sz w:val="32"/>
          <w:szCs w:val="32"/>
        </w:rPr>
        <w:t xml:space="preserve"> учреждения</w:t>
      </w:r>
    </w:p>
    <w:p w14:paraId="2AABA1A2" w14:textId="77777777" w:rsidR="003953A9" w:rsidRPr="00914C4C" w:rsidRDefault="003953A9" w:rsidP="003953A9">
      <w:pPr>
        <w:pStyle w:val="a3"/>
        <w:jc w:val="center"/>
        <w:rPr>
          <w:rStyle w:val="FontStyle42"/>
          <w:sz w:val="32"/>
          <w:szCs w:val="32"/>
        </w:rPr>
      </w:pPr>
      <w:r w:rsidRPr="00914C4C">
        <w:rPr>
          <w:rStyle w:val="FontStyle42"/>
          <w:sz w:val="32"/>
          <w:szCs w:val="32"/>
        </w:rPr>
        <w:t>«</w:t>
      </w:r>
      <w:r>
        <w:rPr>
          <w:rStyle w:val="FontStyle42"/>
          <w:sz w:val="32"/>
          <w:szCs w:val="32"/>
        </w:rPr>
        <w:t>Красноярский городской Дворец культуры</w:t>
      </w:r>
      <w:r w:rsidRPr="00914C4C">
        <w:rPr>
          <w:rStyle w:val="FontStyle42"/>
          <w:sz w:val="32"/>
          <w:szCs w:val="32"/>
        </w:rPr>
        <w:t>»</w:t>
      </w:r>
      <w:bookmarkEnd w:id="1"/>
    </w:p>
    <w:p w14:paraId="15649CCB" w14:textId="77777777" w:rsidR="003953A9" w:rsidRPr="00914C4C" w:rsidRDefault="003953A9" w:rsidP="003953A9">
      <w:pPr>
        <w:pStyle w:val="a3"/>
        <w:jc w:val="center"/>
        <w:rPr>
          <w:rStyle w:val="FontStyle42"/>
          <w:sz w:val="32"/>
          <w:szCs w:val="32"/>
        </w:rPr>
      </w:pPr>
      <w:bookmarkStart w:id="2" w:name="_Toc516058260"/>
      <w:r w:rsidRPr="00914C4C">
        <w:rPr>
          <w:rStyle w:val="FontStyle42"/>
          <w:sz w:val="32"/>
          <w:szCs w:val="32"/>
        </w:rPr>
        <w:t>(</w:t>
      </w:r>
      <w:r>
        <w:rPr>
          <w:rStyle w:val="FontStyle42"/>
          <w:sz w:val="32"/>
          <w:szCs w:val="32"/>
        </w:rPr>
        <w:t>МАУ «ГДК»</w:t>
      </w:r>
      <w:r w:rsidRPr="00914C4C">
        <w:rPr>
          <w:rStyle w:val="FontStyle42"/>
          <w:sz w:val="32"/>
          <w:szCs w:val="32"/>
        </w:rPr>
        <w:t>)</w:t>
      </w:r>
      <w:bookmarkEnd w:id="2"/>
    </w:p>
    <w:p w14:paraId="4FDFE286" w14:textId="77777777" w:rsidR="003953A9" w:rsidRPr="00914C4C" w:rsidRDefault="003953A9" w:rsidP="003953A9">
      <w:pPr>
        <w:pStyle w:val="a3"/>
        <w:jc w:val="center"/>
        <w:rPr>
          <w:rStyle w:val="FontStyle42"/>
          <w:sz w:val="32"/>
          <w:szCs w:val="32"/>
        </w:rPr>
      </w:pPr>
      <w:bookmarkStart w:id="3" w:name="_Toc516058261"/>
      <w:r w:rsidRPr="00914C4C">
        <w:rPr>
          <w:rStyle w:val="FontStyle42"/>
          <w:sz w:val="32"/>
          <w:szCs w:val="32"/>
        </w:rPr>
        <w:t xml:space="preserve">(версия </w:t>
      </w:r>
      <w:r>
        <w:rPr>
          <w:rStyle w:val="FontStyle42"/>
          <w:sz w:val="32"/>
          <w:szCs w:val="32"/>
        </w:rPr>
        <w:t>11</w:t>
      </w:r>
      <w:r w:rsidRPr="00914C4C">
        <w:rPr>
          <w:rStyle w:val="FontStyle42"/>
          <w:sz w:val="32"/>
          <w:szCs w:val="32"/>
        </w:rPr>
        <w:t>)</w:t>
      </w:r>
      <w:bookmarkEnd w:id="3"/>
    </w:p>
    <w:p w14:paraId="2CA32813" w14:textId="77777777" w:rsidR="003953A9" w:rsidRDefault="003953A9" w:rsidP="003953A9">
      <w:pPr>
        <w:jc w:val="both"/>
      </w:pPr>
      <w:bookmarkStart w:id="4" w:name="_GoBack"/>
      <w:bookmarkEnd w:id="4"/>
    </w:p>
    <w:p w14:paraId="72F42A7A" w14:textId="559E1547" w:rsidR="00A5142B" w:rsidRPr="00F82BB3" w:rsidRDefault="004D0AF0" w:rsidP="00F82BB3">
      <w:pPr>
        <w:ind w:firstLine="709"/>
        <w:jc w:val="both"/>
      </w:pPr>
      <w:r w:rsidRPr="00F82BB3">
        <w:t xml:space="preserve">Дополнить пунктом </w:t>
      </w:r>
      <w:bookmarkStart w:id="5" w:name="_Hlk183524931"/>
      <w:r w:rsidRPr="00F82BB3">
        <w:t xml:space="preserve">7.6.1. следующего содержания: «единственный поставщик товаров, работ и услуг подает заявку на участие в закупке у единственного поставщика в форме коммерческого предложения (в том числе в виде скана в электронной форме). Данное коммерческое предложение прилагается к протоколу закупки у единственного поставщика и опубликовывается в ЕИС. </w:t>
      </w:r>
      <w:bookmarkEnd w:id="5"/>
      <w:r w:rsidR="00F82BB3">
        <w:t xml:space="preserve">(введено </w:t>
      </w:r>
      <w:r w:rsidR="00F82BB3" w:rsidRPr="00F82BB3">
        <w:t>Федеральным законом от 08.08.2024 № 318-ФЗ</w:t>
      </w:r>
      <w:r w:rsidR="00F82BB3">
        <w:t>).</w:t>
      </w:r>
    </w:p>
    <w:p w14:paraId="51AA4F7C" w14:textId="1848E206" w:rsidR="00C42A8B" w:rsidRPr="00F82BB3" w:rsidRDefault="00C42A8B" w:rsidP="00C42A8B">
      <w:pPr>
        <w:ind w:firstLine="709"/>
        <w:jc w:val="both"/>
      </w:pPr>
      <w:r w:rsidRPr="00F82BB3">
        <w:t>Раздел 8. дополнить новым содержанием в соответствии с Федеральным законом от 08.08.2024 № 318-ФЗ</w:t>
      </w:r>
    </w:p>
    <w:p w14:paraId="7144CCAF" w14:textId="77777777" w:rsidR="00F82BB3" w:rsidRPr="00432981" w:rsidRDefault="00F82BB3" w:rsidP="00F82BB3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8</w:t>
      </w:r>
      <w:r w:rsidRPr="00432981">
        <w:rPr>
          <w:szCs w:val="28"/>
        </w:rPr>
        <w:t>.</w:t>
      </w:r>
      <w:r>
        <w:rPr>
          <w:szCs w:val="28"/>
        </w:rPr>
        <w:t>2</w:t>
      </w:r>
      <w:r w:rsidRPr="00432981">
        <w:rPr>
          <w:szCs w:val="28"/>
        </w:rPr>
        <w:t xml:space="preserve">. При осуществлении закупок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- российское лицо), за исключением случаев принятия Правительством Российской Федерации мер, предусмотренных пунктом 1 части 2 статьи 3.1-4 Федерального закона № 223-ФЗ. Если иное не предусмотрено мерами, принятыми Правительством Российской Федерации в соответствии с пунктом 1 части 2 статьи 3.1-4 Федерального закона № 223-ФЗ, положения настоящего раздела, касающиеся товара российского происхождения,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происхождения, работой, услугой, соответственно выполняемой, оказываемой российским лицом. </w:t>
      </w:r>
    </w:p>
    <w:p w14:paraId="776D4DAE" w14:textId="77777777" w:rsidR="00F82BB3" w:rsidRPr="00432981" w:rsidRDefault="00F82BB3" w:rsidP="00F82BB3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8</w:t>
      </w:r>
      <w:r w:rsidRPr="00432981">
        <w:rPr>
          <w:szCs w:val="28"/>
        </w:rPr>
        <w:t>.</w:t>
      </w:r>
      <w:r>
        <w:rPr>
          <w:szCs w:val="28"/>
        </w:rPr>
        <w:t>3</w:t>
      </w:r>
      <w:r w:rsidRPr="00432981">
        <w:rPr>
          <w:szCs w:val="28"/>
        </w:rPr>
        <w:t>. Заказчик должен:</w:t>
      </w:r>
    </w:p>
    <w:p w14:paraId="374A1302" w14:textId="77777777" w:rsidR="00F82BB3" w:rsidRPr="00432981" w:rsidRDefault="00F82BB3" w:rsidP="00F82BB3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8</w:t>
      </w:r>
      <w:r w:rsidRPr="00432981">
        <w:rPr>
          <w:szCs w:val="28"/>
        </w:rPr>
        <w:t>.</w:t>
      </w:r>
      <w:r>
        <w:rPr>
          <w:szCs w:val="28"/>
        </w:rPr>
        <w:t>3</w:t>
      </w:r>
      <w:r w:rsidRPr="00432981">
        <w:rPr>
          <w:szCs w:val="28"/>
        </w:rPr>
        <w:t>.1. Соблюдать и применять следующие меры, установленные Правительством Российской Федерации согласно ч. 2 ст. статьи 3.1-4 Федерального закона № 223-ФЗ:</w:t>
      </w:r>
    </w:p>
    <w:p w14:paraId="2FC804E0" w14:textId="77777777" w:rsidR="00F82BB3" w:rsidRPr="00432981" w:rsidRDefault="00F82BB3" w:rsidP="00F82BB3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32981">
        <w:rPr>
          <w:szCs w:val="28"/>
        </w:rPr>
        <w:t>а) 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</w:r>
    </w:p>
    <w:p w14:paraId="276FD45A" w14:textId="77777777" w:rsidR="00F82BB3" w:rsidRPr="00432981" w:rsidRDefault="00F82BB3" w:rsidP="00F82BB3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32981">
        <w:rPr>
          <w:szCs w:val="28"/>
        </w:rPr>
        <w:t>б) ограничение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</w:r>
    </w:p>
    <w:p w14:paraId="08324569" w14:textId="77777777" w:rsidR="00F82BB3" w:rsidRPr="00432981" w:rsidRDefault="00F82BB3" w:rsidP="00F82BB3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32981">
        <w:rPr>
          <w:szCs w:val="28"/>
        </w:rPr>
        <w:lastRenderedPageBreak/>
        <w:t>в) преимущество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лицами;</w:t>
      </w:r>
    </w:p>
    <w:p w14:paraId="0B9D6FEA" w14:textId="77777777" w:rsidR="00F82BB3" w:rsidRPr="00432981" w:rsidRDefault="00F82BB3" w:rsidP="00F82BB3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8</w:t>
      </w:r>
      <w:r w:rsidRPr="00432981">
        <w:rPr>
          <w:szCs w:val="28"/>
        </w:rPr>
        <w:t>.</w:t>
      </w:r>
      <w:r>
        <w:rPr>
          <w:szCs w:val="28"/>
        </w:rPr>
        <w:t>3</w:t>
      </w:r>
      <w:r w:rsidRPr="00432981">
        <w:rPr>
          <w:szCs w:val="28"/>
        </w:rPr>
        <w:t xml:space="preserve">.2. Заказчик устанавливает обязанность представления в составе заявки на участие в закупке, окончательном предложении, информацию и перечень документов, которые подтверждают страну происхождения товара, в случае принятия мер, предусмотренных подпунктом 1 настоящего пункта. </w:t>
      </w:r>
    </w:p>
    <w:p w14:paraId="31DB2246" w14:textId="77777777" w:rsidR="00F82BB3" w:rsidRPr="00432981" w:rsidRDefault="00F82BB3" w:rsidP="00F82BB3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8</w:t>
      </w:r>
      <w:r w:rsidRPr="00432981">
        <w:rPr>
          <w:szCs w:val="28"/>
        </w:rPr>
        <w:t>.</w:t>
      </w:r>
      <w:r>
        <w:rPr>
          <w:szCs w:val="28"/>
        </w:rPr>
        <w:t>4</w:t>
      </w:r>
      <w:r w:rsidRPr="00432981">
        <w:rPr>
          <w:szCs w:val="28"/>
        </w:rPr>
        <w:t>. При осуществлении закупки товара:</w:t>
      </w:r>
    </w:p>
    <w:p w14:paraId="3EBEAF19" w14:textId="77777777" w:rsidR="00F82BB3" w:rsidRPr="00432981" w:rsidRDefault="00F82BB3" w:rsidP="00F82BB3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8</w:t>
      </w:r>
      <w:r w:rsidRPr="00432981">
        <w:rPr>
          <w:szCs w:val="28"/>
        </w:rPr>
        <w:t>.</w:t>
      </w:r>
      <w:r>
        <w:rPr>
          <w:szCs w:val="28"/>
        </w:rPr>
        <w:t>4</w:t>
      </w:r>
      <w:r w:rsidRPr="00432981">
        <w:rPr>
          <w:szCs w:val="28"/>
        </w:rPr>
        <w:t>.1. Если Правительством Российской Федерации установлен запрет закупок товара, не допускаются:</w:t>
      </w:r>
    </w:p>
    <w:p w14:paraId="3450197D" w14:textId="77777777" w:rsidR="00F82BB3" w:rsidRPr="00432981" w:rsidRDefault="00F82BB3" w:rsidP="00F82BB3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32981">
        <w:rPr>
          <w:szCs w:val="28"/>
        </w:rPr>
        <w:t>а) заключение договора на поставку такого товара;</w:t>
      </w:r>
    </w:p>
    <w:p w14:paraId="7FEEAE38" w14:textId="77777777" w:rsidR="00F82BB3" w:rsidRPr="00432981" w:rsidRDefault="00F82BB3" w:rsidP="00F82BB3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32981">
        <w:rPr>
          <w:szCs w:val="28"/>
        </w:rPr>
        <w:t>6) при исполнении договора замена такого товара на происходящий из иностранного государства товар, в отношении которого установлен данный запрет;</w:t>
      </w:r>
    </w:p>
    <w:p w14:paraId="029E8412" w14:textId="77777777" w:rsidR="00F82BB3" w:rsidRPr="00432981" w:rsidRDefault="00F82BB3" w:rsidP="00F82BB3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8</w:t>
      </w:r>
      <w:r w:rsidRPr="00432981">
        <w:rPr>
          <w:szCs w:val="28"/>
        </w:rPr>
        <w:t>.</w:t>
      </w:r>
      <w:r>
        <w:rPr>
          <w:szCs w:val="28"/>
        </w:rPr>
        <w:t>4</w:t>
      </w:r>
      <w:r w:rsidRPr="00432981">
        <w:rPr>
          <w:szCs w:val="28"/>
        </w:rPr>
        <w:t>.2. Если Правительством Российской Федерации установлено ограничение закупок товара, не допускаются:</w:t>
      </w:r>
    </w:p>
    <w:p w14:paraId="163D6568" w14:textId="77777777" w:rsidR="00F82BB3" w:rsidRPr="00432981" w:rsidRDefault="00F82BB3" w:rsidP="00F82BB3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32981">
        <w:rPr>
          <w:szCs w:val="28"/>
        </w:rPr>
        <w:t>а) заключение договора на поставку товара, происходящего из иностранного государства, если поданы заявка на участие в закупке, окончательное предложение, признанные по результатам их рассмотрения соответствующими требованиям положения о закупке, извещения об осуществлении конкурентной закупки (в случае проведения конкурентной закупки), документации о конкурентной закупке (в случае проведения конкурентной закупки) и содержащие предложения о поставке товара российского происхождения;</w:t>
      </w:r>
    </w:p>
    <w:p w14:paraId="4C680978" w14:textId="77777777" w:rsidR="00F82BB3" w:rsidRPr="00432981" w:rsidRDefault="00F82BB3" w:rsidP="00F82BB3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32981">
        <w:rPr>
          <w:szCs w:val="28"/>
        </w:rPr>
        <w:t xml:space="preserve"> б) при исполнении договора замена товара на происходящий из иностранного государства товар, в отношении которого установлено данное ограничение, если договор предусматривает поставку товара российского происхождения;</w:t>
      </w:r>
    </w:p>
    <w:p w14:paraId="4E402466" w14:textId="77777777" w:rsidR="00F82BB3" w:rsidRPr="00432981" w:rsidRDefault="00F82BB3" w:rsidP="00F82BB3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8</w:t>
      </w:r>
      <w:r w:rsidRPr="00432981">
        <w:rPr>
          <w:szCs w:val="28"/>
        </w:rPr>
        <w:t>.</w:t>
      </w:r>
      <w:r>
        <w:rPr>
          <w:szCs w:val="28"/>
        </w:rPr>
        <w:t>4</w:t>
      </w:r>
      <w:r w:rsidRPr="00432981">
        <w:rPr>
          <w:szCs w:val="28"/>
        </w:rPr>
        <w:t>.3. Если Правительством Российской Федерации установлено преимущество в отношении товара российского происхождения:</w:t>
      </w:r>
    </w:p>
    <w:p w14:paraId="0DC134CD" w14:textId="77777777" w:rsidR="00F82BB3" w:rsidRPr="00432981" w:rsidRDefault="00F82BB3" w:rsidP="00F82BB3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32981">
        <w:rPr>
          <w:szCs w:val="28"/>
        </w:rPr>
        <w:t>а) при рассмотрении, оценке, сопоставлении заявок на участие в закупке, окончательных предложений осуществляется снижение на пятнадцать процентов ценового предложения, поданного в соответствии с настоящим положением о закупке участником закупки, предлагающим к поставке товар только российского происхождения, либо увеличение на пятнадцать процентов ценового предложения этого участника закупки в случае подачи им предложения о размере платы, подлежащей внесению за заключение договора;</w:t>
      </w:r>
    </w:p>
    <w:p w14:paraId="4813447C" w14:textId="77777777" w:rsidR="00F82BB3" w:rsidRPr="00432981" w:rsidRDefault="00F82BB3" w:rsidP="00F82BB3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32981">
        <w:rPr>
          <w:szCs w:val="28"/>
        </w:rPr>
        <w:t>6) в случае заключения договора с участником закупки, указанным в подпункте «а» настоящего подпункта, договор заключается без учета снижения либо увеличения ценового предложения, осуществленных в соответствии с подпунктом «а» настоящего подпункта;</w:t>
      </w:r>
    </w:p>
    <w:p w14:paraId="263722BD" w14:textId="77777777" w:rsidR="00F82BB3" w:rsidRPr="00432981" w:rsidRDefault="00F82BB3" w:rsidP="00F82BB3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32981">
        <w:rPr>
          <w:szCs w:val="28"/>
        </w:rPr>
        <w:t>в) при исполнении договора допускается замена товара исключительно на товар российского происхождения, если договор предусматривает поставку товара российского происхождения.</w:t>
      </w:r>
    </w:p>
    <w:p w14:paraId="2C3C7066" w14:textId="77777777" w:rsidR="00F82BB3" w:rsidRPr="00432981" w:rsidRDefault="00F82BB3" w:rsidP="00F82BB3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8</w:t>
      </w:r>
      <w:r w:rsidRPr="00432981">
        <w:rPr>
          <w:szCs w:val="28"/>
        </w:rPr>
        <w:t>.</w:t>
      </w:r>
      <w:r>
        <w:rPr>
          <w:szCs w:val="28"/>
        </w:rPr>
        <w:t>5</w:t>
      </w:r>
      <w:r w:rsidRPr="00432981">
        <w:rPr>
          <w:szCs w:val="28"/>
        </w:rPr>
        <w:t>. При осуществлении закупки работы, услуги:</w:t>
      </w:r>
    </w:p>
    <w:p w14:paraId="25B0B453" w14:textId="77777777" w:rsidR="00F82BB3" w:rsidRPr="00432981" w:rsidRDefault="00F82BB3" w:rsidP="00F82BB3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8</w:t>
      </w:r>
      <w:r w:rsidRPr="00432981">
        <w:rPr>
          <w:szCs w:val="28"/>
        </w:rPr>
        <w:t>.</w:t>
      </w:r>
      <w:r>
        <w:rPr>
          <w:szCs w:val="28"/>
        </w:rPr>
        <w:t>8</w:t>
      </w:r>
      <w:r w:rsidRPr="00432981">
        <w:rPr>
          <w:szCs w:val="28"/>
        </w:rPr>
        <w:t>.1. Если Правительством Российской Федерации установлен запрет закупки таких работ, услуг, соответственно выполняемой, оказываемой иностранным лицом, не допускаются:</w:t>
      </w:r>
    </w:p>
    <w:p w14:paraId="0702A1A2" w14:textId="77777777" w:rsidR="00F82BB3" w:rsidRPr="00432981" w:rsidRDefault="00F82BB3" w:rsidP="00F82BB3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32981">
        <w:rPr>
          <w:szCs w:val="28"/>
        </w:rPr>
        <w:t>а) заключение договора на выполнение такой работы, оказание такой услуги с подрядчиком (исполнителем), являющимся иностранным лицом;</w:t>
      </w:r>
    </w:p>
    <w:p w14:paraId="0AFF704A" w14:textId="77777777" w:rsidR="00F82BB3" w:rsidRPr="00432981" w:rsidRDefault="00F82BB3" w:rsidP="00F82BB3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32981">
        <w:rPr>
          <w:szCs w:val="28"/>
        </w:rPr>
        <w:t xml:space="preserve"> 6) перемена подрядчика (исполнителя) (в случае, если эта перемена допускается гражданским законодательством), с которым заключен указанный договор, на иностранное лицо, которое зарегистрировано на территории иностранного государства, в отношении которого установлен данный запрет;</w:t>
      </w:r>
    </w:p>
    <w:p w14:paraId="04836F59" w14:textId="77777777" w:rsidR="00F82BB3" w:rsidRPr="00432981" w:rsidRDefault="00F82BB3" w:rsidP="00F82BB3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8</w:t>
      </w:r>
      <w:r w:rsidRPr="00432981">
        <w:rPr>
          <w:szCs w:val="28"/>
        </w:rPr>
        <w:t>.</w:t>
      </w:r>
      <w:r>
        <w:rPr>
          <w:szCs w:val="28"/>
        </w:rPr>
        <w:t>5</w:t>
      </w:r>
      <w:r w:rsidRPr="00432981">
        <w:rPr>
          <w:szCs w:val="28"/>
        </w:rPr>
        <w:t>.2. Если Правительством Российской Федерации установлено ограничение закупки таких работ, услуг, соответственно выполняемой, оказываемой иностранным лицом, не допускаются:</w:t>
      </w:r>
    </w:p>
    <w:p w14:paraId="4153601B" w14:textId="77777777" w:rsidR="00F82BB3" w:rsidRPr="00432981" w:rsidRDefault="00F82BB3" w:rsidP="00F82BB3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32981">
        <w:rPr>
          <w:szCs w:val="28"/>
        </w:rPr>
        <w:t>а) заключение договора с участником закупки, являющимся иностранным лицом, если российским лицом поданы заявка на участие в закупке, окончательное предложение, признанные по результатам их рассмотрения соответствующими требованиям положения о закупке, извещения об осуществлении конкурентной закупки (в случае проведения конкурентной закупки), документации о конкурентной закупке (в случае проведения конкурентной закупки);</w:t>
      </w:r>
    </w:p>
    <w:p w14:paraId="369ABD2E" w14:textId="77777777" w:rsidR="00F82BB3" w:rsidRPr="00432981" w:rsidRDefault="00F82BB3" w:rsidP="00F82BB3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32981">
        <w:rPr>
          <w:szCs w:val="28"/>
        </w:rPr>
        <w:t>6) перемена подрядчика (исполнителя) (в случае, если эта перемена допускается гражданским законодательством), с которым заключен договор, на иностранное лицо, которое зарегистрировано на территории иностранного государства, в отношении которого установлено данное ограничение, если договор заключен с российским лицом;</w:t>
      </w:r>
    </w:p>
    <w:p w14:paraId="69587197" w14:textId="77777777" w:rsidR="00F82BB3" w:rsidRPr="00432981" w:rsidRDefault="00F82BB3" w:rsidP="00F82BB3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8</w:t>
      </w:r>
      <w:r w:rsidRPr="00432981">
        <w:rPr>
          <w:szCs w:val="28"/>
        </w:rPr>
        <w:t>.</w:t>
      </w:r>
      <w:r>
        <w:rPr>
          <w:szCs w:val="28"/>
        </w:rPr>
        <w:t>5</w:t>
      </w:r>
      <w:r w:rsidRPr="00432981">
        <w:rPr>
          <w:szCs w:val="28"/>
        </w:rPr>
        <w:t>.3. Если Правительством Российской Федерации установлено преимущество в отношении таких работ, услуг, соответственно выполняемой, оказываемой российским лицом:</w:t>
      </w:r>
    </w:p>
    <w:p w14:paraId="010A8C92" w14:textId="77777777" w:rsidR="00F82BB3" w:rsidRPr="00432981" w:rsidRDefault="00F82BB3" w:rsidP="00F82BB3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32981">
        <w:rPr>
          <w:szCs w:val="28"/>
        </w:rPr>
        <w:t>а) при рассмотрении, оценке, сопоставлении заявок на участие в конкурентной закупке, заявок на участие в неконкурентной закупке, окончательных предложений осуществляется снижение на пятнадцать процентов ценового предложения, поданного в соответствии с положением о закупке участником закупки, являющимся российским лицом, либо увеличение на пятнадцать процентов ценового предложения этого участника закупки в случае подачи им предложения о размере платы, подлежащей внесению за заключение с ним договора;</w:t>
      </w:r>
    </w:p>
    <w:p w14:paraId="0CBF60EF" w14:textId="77777777" w:rsidR="00F82BB3" w:rsidRPr="00432981" w:rsidRDefault="00F82BB3" w:rsidP="00F82BB3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32981">
        <w:rPr>
          <w:szCs w:val="28"/>
        </w:rPr>
        <w:t>6) в случае заключения договора с участником закупки, указанным в подпункте «а» настоящего подпункта, договор заключается без учета снижения либо увеличения ценового предложения, осуществленных в соответствии с подпунктом «а» настоящего подпункта;</w:t>
      </w:r>
    </w:p>
    <w:p w14:paraId="24F66487" w14:textId="77777777" w:rsidR="00F82BB3" w:rsidRPr="00432981" w:rsidRDefault="00F82BB3" w:rsidP="00F82BB3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32981">
        <w:rPr>
          <w:szCs w:val="28"/>
        </w:rPr>
        <w:t>в) перемена подрядчика (исполнителя) (в случае, если эта перемена допускается гражданским законодательством), с которым заключен договор, допускается исключительно на российское лицо, если договор заключен с российским лицом.</w:t>
      </w:r>
    </w:p>
    <w:p w14:paraId="1B7B5AC3" w14:textId="77777777" w:rsidR="00F82BB3" w:rsidRPr="00432981" w:rsidRDefault="00F82BB3" w:rsidP="00F82BB3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8</w:t>
      </w:r>
      <w:r w:rsidRPr="00432981">
        <w:rPr>
          <w:szCs w:val="28"/>
        </w:rPr>
        <w:t>.</w:t>
      </w:r>
      <w:r>
        <w:rPr>
          <w:szCs w:val="28"/>
        </w:rPr>
        <w:t>6</w:t>
      </w:r>
      <w:r w:rsidRPr="00432981">
        <w:rPr>
          <w:szCs w:val="28"/>
        </w:rPr>
        <w:t xml:space="preserve">. По итогам года до 1 февраля года, следующего за отчетным годом, в единой информационной системе размещается отчет об объеме закупок товаров российского происхождения, работ, услуг, соответственно выполняемых, оказываемых российскими </w:t>
      </w:r>
      <w:r w:rsidRPr="00432981">
        <w:rPr>
          <w:szCs w:val="28"/>
        </w:rPr>
        <w:lastRenderedPageBreak/>
        <w:t>лицами, в соответствии с статьей 3.1-4 Федерального закона № 223-ФЗ.</w:t>
      </w:r>
    </w:p>
    <w:p w14:paraId="6655A026" w14:textId="77777777" w:rsidR="00F82BB3" w:rsidRPr="00432981" w:rsidRDefault="00F82BB3" w:rsidP="00F82BB3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8</w:t>
      </w:r>
      <w:r w:rsidRPr="00432981">
        <w:rPr>
          <w:szCs w:val="28"/>
        </w:rPr>
        <w:t>.</w:t>
      </w:r>
      <w:r>
        <w:rPr>
          <w:szCs w:val="28"/>
        </w:rPr>
        <w:t>7</w:t>
      </w:r>
      <w:r w:rsidRPr="00432981">
        <w:rPr>
          <w:szCs w:val="28"/>
        </w:rPr>
        <w:t>. При осуществлении закупок заказчик соблюдает требования, предусмотренные пунктом 5 части 8 статьи 3 Федерального закона № 223-ФЗ.</w:t>
      </w:r>
    </w:p>
    <w:p w14:paraId="7DEDC7ED" w14:textId="77777777" w:rsidR="00F82BB3" w:rsidRPr="00432981" w:rsidRDefault="00F82BB3" w:rsidP="00F82BB3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3F13AF9C" w14:textId="77777777" w:rsidR="00F82BB3" w:rsidRPr="00C42A8B" w:rsidRDefault="00F82BB3" w:rsidP="00C42A8B">
      <w:pPr>
        <w:ind w:firstLine="709"/>
        <w:jc w:val="both"/>
        <w:rPr>
          <w:sz w:val="28"/>
        </w:rPr>
      </w:pPr>
    </w:p>
    <w:sectPr w:rsidR="00F82BB3" w:rsidRPr="00C42A8B" w:rsidSect="00F82BB3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E7540"/>
    <w:rsid w:val="000E7540"/>
    <w:rsid w:val="003953A9"/>
    <w:rsid w:val="00435FCC"/>
    <w:rsid w:val="004D0AF0"/>
    <w:rsid w:val="00A5142B"/>
    <w:rsid w:val="00C42A8B"/>
    <w:rsid w:val="00F8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CF0D4"/>
  <w15:chartTrackingRefBased/>
  <w15:docId w15:val="{4DC1F260-EB24-4651-B804-A4BDAC8A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1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2">
    <w:name w:val="Font Style42"/>
    <w:uiPriority w:val="99"/>
    <w:rsid w:val="003953A9"/>
    <w:rPr>
      <w:rFonts w:ascii="Times New Roman" w:hAnsi="Times New Roman" w:cs="Times New Roman"/>
      <w:b/>
      <w:bCs/>
      <w:color w:val="000000"/>
      <w:sz w:val="18"/>
      <w:szCs w:val="18"/>
    </w:rPr>
  </w:style>
  <w:style w:type="paragraph" w:styleId="a3">
    <w:name w:val="No Spacing"/>
    <w:uiPriority w:val="1"/>
    <w:qFormat/>
    <w:rsid w:val="003953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3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Дмитрий-МАУГДК</dc:creator>
  <cp:keywords/>
  <dc:description/>
  <cp:lastModifiedBy>Дмитрий-МАУГДК</cp:lastModifiedBy>
  <cp:revision>5</cp:revision>
  <dcterms:created xsi:type="dcterms:W3CDTF">2024-11-26T07:42:00Z</dcterms:created>
  <dcterms:modified xsi:type="dcterms:W3CDTF">2024-12-06T07:30:00Z</dcterms:modified>
</cp:coreProperties>
</file>