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69" w:rsidRDefault="00644E69" w:rsidP="00D303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Договор </w:t>
      </w: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644E69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по организации культурно-</w:t>
      </w:r>
      <w:r w:rsidR="005B460C">
        <w:rPr>
          <w:rFonts w:ascii="Arial Narrow" w:hAnsi="Arial Narrow" w:cs="Arial Narrow"/>
          <w:b/>
          <w:bCs/>
          <w:sz w:val="22"/>
          <w:szCs w:val="22"/>
        </w:rPr>
        <w:t>досуговой деятельности</w:t>
      </w:r>
    </w:p>
    <w:p w:rsidR="00644E69" w:rsidRPr="00521356" w:rsidRDefault="00644E69" w:rsidP="00D303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        </w:t>
      </w:r>
      <w:r w:rsidR="009D6EED">
        <w:rPr>
          <w:rFonts w:ascii="Arial Narrow" w:hAnsi="Arial Narrow" w:cs="Arial Narrow"/>
          <w:sz w:val="22"/>
          <w:szCs w:val="22"/>
        </w:rPr>
        <w:tab/>
      </w:r>
      <w:r w:rsidRPr="00521356">
        <w:rPr>
          <w:rFonts w:ascii="Arial Narrow" w:hAnsi="Arial Narrow" w:cs="Arial Narrow"/>
          <w:sz w:val="22"/>
          <w:szCs w:val="22"/>
        </w:rPr>
        <w:t>_______________________20___г.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Default="005B460C" w:rsidP="005B46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7F4E9B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54278E">
        <w:rPr>
          <w:rFonts w:ascii="Arial Narrow" w:hAnsi="Arial Narrow" w:cs="Arial Narrow"/>
          <w:sz w:val="22"/>
          <w:szCs w:val="22"/>
        </w:rPr>
        <w:t xml:space="preserve"> (МАУ «ГДК»)</w:t>
      </w:r>
      <w:r w:rsidRPr="007F4E9B">
        <w:rPr>
          <w:rFonts w:ascii="Arial Narrow" w:hAnsi="Arial Narrow" w:cs="Arial Narrow"/>
          <w:sz w:val="22"/>
          <w:szCs w:val="22"/>
        </w:rPr>
        <w:t>, именуемое в дальнейшем  «</w:t>
      </w:r>
      <w:r w:rsidRPr="007F4E9B">
        <w:rPr>
          <w:rFonts w:ascii="Arial Narrow" w:hAnsi="Arial Narrow" w:cs="Arial Narrow"/>
          <w:b/>
          <w:sz w:val="22"/>
          <w:szCs w:val="22"/>
        </w:rPr>
        <w:t>и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Pr="007F4E9B">
        <w:rPr>
          <w:rFonts w:ascii="Arial Narrow" w:hAnsi="Arial Narrow" w:cs="Arial Narrow"/>
          <w:sz w:val="22"/>
          <w:szCs w:val="22"/>
        </w:rPr>
        <w:t xml:space="preserve">,  в лице директора 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Богряцовой</w:t>
      </w:r>
      <w:proofErr w:type="spellEnd"/>
      <w:r w:rsidRPr="007F4E9B">
        <w:rPr>
          <w:rFonts w:ascii="Arial Narrow" w:hAnsi="Arial Narrow" w:cs="Arial Narrow"/>
          <w:sz w:val="22"/>
          <w:szCs w:val="22"/>
        </w:rPr>
        <w:t xml:space="preserve"> Лады Викторовны, действующего на основании Устава, с одной стороны, </w:t>
      </w:r>
      <w:r w:rsidR="004A3702">
        <w:rPr>
          <w:rFonts w:ascii="Arial Narrow" w:hAnsi="Arial Narrow" w:cs="Arial Narrow"/>
          <w:sz w:val="22"/>
          <w:szCs w:val="22"/>
        </w:rPr>
        <w:t xml:space="preserve">и </w:t>
      </w:r>
      <w:r w:rsidRPr="007F4E9B">
        <w:rPr>
          <w:rFonts w:ascii="Arial Narrow" w:hAnsi="Arial Narrow" w:cs="Arial Narrow"/>
          <w:sz w:val="22"/>
          <w:szCs w:val="22"/>
        </w:rPr>
        <w:t>гражданин/гражданка РФ ____________________________________________________, именуемый/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ая</w:t>
      </w:r>
      <w:proofErr w:type="spellEnd"/>
      <w:r w:rsidRPr="007F4E9B">
        <w:rPr>
          <w:rFonts w:ascii="Arial Narrow" w:hAnsi="Arial Narrow" w:cs="Arial Narrow"/>
          <w:sz w:val="22"/>
          <w:szCs w:val="22"/>
        </w:rPr>
        <w:t xml:space="preserve"> в дальнейшем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заказчик»,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с другой стороны, вместе именуемые </w:t>
      </w:r>
      <w:r>
        <w:rPr>
          <w:rFonts w:ascii="Arial Narrow" w:hAnsi="Arial Narrow" w:cs="Arial Narrow"/>
          <w:sz w:val="22"/>
          <w:szCs w:val="22"/>
        </w:rPr>
        <w:t>«</w:t>
      </w:r>
      <w:r>
        <w:rPr>
          <w:rFonts w:ascii="Arial Narrow" w:hAnsi="Arial Narrow" w:cs="Arial Narrow"/>
          <w:b/>
          <w:bCs/>
          <w:sz w:val="22"/>
          <w:szCs w:val="22"/>
        </w:rPr>
        <w:t>с</w:t>
      </w:r>
      <w:r w:rsidR="00644E69" w:rsidRPr="00521356">
        <w:rPr>
          <w:rFonts w:ascii="Arial Narrow" w:hAnsi="Arial Narrow" w:cs="Arial Narrow"/>
          <w:b/>
          <w:bCs/>
          <w:sz w:val="22"/>
          <w:szCs w:val="22"/>
        </w:rPr>
        <w:t>тороны</w:t>
      </w:r>
      <w:r>
        <w:rPr>
          <w:rFonts w:ascii="Arial Narrow" w:hAnsi="Arial Narrow" w:cs="Arial Narrow"/>
          <w:b/>
          <w:bCs/>
          <w:sz w:val="22"/>
          <w:szCs w:val="22"/>
        </w:rPr>
        <w:t>»</w:t>
      </w:r>
      <w:r w:rsidR="00644E69" w:rsidRPr="00521356">
        <w:rPr>
          <w:rFonts w:ascii="Arial Narrow" w:hAnsi="Arial Narrow" w:cs="Arial Narrow"/>
          <w:sz w:val="22"/>
          <w:szCs w:val="22"/>
        </w:rPr>
        <w:t>, заключили в соответствии с Гражданским кодексом РФ, законом РФ о</w:t>
      </w:r>
      <w:r w:rsidR="00BD2347">
        <w:rPr>
          <w:rFonts w:ascii="Arial Narrow" w:hAnsi="Arial Narrow" w:cs="Arial Narrow"/>
          <w:sz w:val="22"/>
          <w:szCs w:val="22"/>
        </w:rPr>
        <w:t>т 9 октября 1992 года N 3612-1 «</w:t>
      </w:r>
      <w:r w:rsidR="00644E69" w:rsidRPr="00521356">
        <w:rPr>
          <w:rFonts w:ascii="Arial Narrow" w:hAnsi="Arial Narrow" w:cs="Arial Narrow"/>
          <w:sz w:val="22"/>
          <w:szCs w:val="22"/>
        </w:rPr>
        <w:t>Основы законодательства Российской Федерации о культур</w:t>
      </w:r>
      <w:r w:rsidR="00BD2347">
        <w:rPr>
          <w:rFonts w:ascii="Arial Narrow" w:hAnsi="Arial Narrow" w:cs="Arial Narrow"/>
          <w:sz w:val="22"/>
          <w:szCs w:val="22"/>
        </w:rPr>
        <w:t>е»</w:t>
      </w:r>
      <w:r w:rsidR="00644E69" w:rsidRPr="00521356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="00644E69" w:rsidRPr="00521356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кра</w:t>
      </w:r>
      <w:r w:rsidR="00BD2347">
        <w:rPr>
          <w:rFonts w:ascii="Arial Narrow" w:hAnsi="Arial Narrow" w:cs="Arial Narrow"/>
          <w:sz w:val="22"/>
          <w:szCs w:val="22"/>
        </w:rPr>
        <w:t>я от 28 июня 2007 года N 2-190 «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О </w:t>
      </w:r>
      <w:r w:rsidR="00644E69" w:rsidRPr="00521356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BD2347">
        <w:rPr>
          <w:rStyle w:val="ep"/>
          <w:rFonts w:ascii="Arial Narrow" w:hAnsi="Arial Narrow" w:cs="Arial Narrow"/>
          <w:sz w:val="22"/>
          <w:szCs w:val="22"/>
        </w:rPr>
        <w:t>»</w:t>
      </w:r>
      <w:r w:rsidR="00644E69" w:rsidRPr="00521356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4A3702">
        <w:rPr>
          <w:rFonts w:ascii="Arial Narrow" w:hAnsi="Arial Narrow" w:cs="Arial Narrow"/>
          <w:sz w:val="22"/>
          <w:szCs w:val="22"/>
        </w:rPr>
        <w:t xml:space="preserve"> и туризма</w:t>
      </w:r>
      <w:r w:rsidR="00644E69" w:rsidRPr="00521356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5B460C" w:rsidRPr="00521356" w:rsidRDefault="005B460C" w:rsidP="005B46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C24D94">
      <w:pPr>
        <w:pStyle w:val="a5"/>
        <w:numPr>
          <w:ilvl w:val="0"/>
          <w:numId w:val="4"/>
        </w:num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Предмет договора</w:t>
      </w:r>
    </w:p>
    <w:p w:rsidR="005B460C" w:rsidRPr="005170B2" w:rsidRDefault="005B460C" w:rsidP="005B460C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1. Исполнитель обязуется оказать услуги по организации культурно-досуговой деятельности (далее - услуги) потребителя в клубном формировании (кружке, студии и т.д.) 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5"/>
        <w:gridCol w:w="1701"/>
        <w:gridCol w:w="1559"/>
        <w:gridCol w:w="2410"/>
      </w:tblGrid>
      <w:tr w:rsidR="005B460C" w:rsidRPr="00042EC4" w:rsidTr="009D6EED">
        <w:tc>
          <w:tcPr>
            <w:tcW w:w="2977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559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2410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5B460C" w:rsidRPr="00042EC4" w:rsidTr="009D6EED">
        <w:trPr>
          <w:trHeight w:val="802"/>
        </w:trPr>
        <w:tc>
          <w:tcPr>
            <w:tcW w:w="2977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5B460C" w:rsidRDefault="005B460C" w:rsidP="005B460C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5170B2">
        <w:rPr>
          <w:rFonts w:ascii="Arial Narrow" w:hAnsi="Arial Narrow" w:cs="Arial Narrow"/>
          <w:sz w:val="22"/>
          <w:szCs w:val="22"/>
        </w:rPr>
        <w:t>а заказчик обязуется эти услуги оплатить.</w:t>
      </w:r>
    </w:p>
    <w:p w:rsidR="005B460C" w:rsidRDefault="005B460C" w:rsidP="005B460C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8B7129">
        <w:rPr>
          <w:rFonts w:ascii="Arial Narrow" w:hAnsi="Arial Narrow" w:cs="Arial Narrow"/>
          <w:b/>
          <w:bCs/>
          <w:sz w:val="22"/>
          <w:szCs w:val="22"/>
        </w:rPr>
        <w:t>2</w:t>
      </w: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8B7129">
        <w:rPr>
          <w:rFonts w:ascii="Arial Narrow" w:hAnsi="Arial Narrow" w:cs="Arial Narrow"/>
          <w:b/>
          <w:bCs/>
          <w:sz w:val="22"/>
          <w:szCs w:val="22"/>
        </w:rPr>
        <w:t>и</w:t>
      </w:r>
      <w:r w:rsidRPr="00521356">
        <w:rPr>
          <w:rFonts w:ascii="Arial Narrow" w:hAnsi="Arial Narrow" w:cs="Arial Narrow"/>
          <w:b/>
          <w:bCs/>
          <w:sz w:val="22"/>
          <w:szCs w:val="22"/>
        </w:rPr>
        <w:t>сполнителя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Исполнитель обязан: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</w:t>
      </w:r>
      <w:proofErr w:type="spellStart"/>
      <w:r w:rsidR="00A51885">
        <w:rPr>
          <w:rFonts w:ascii="Arial Narrow" w:hAnsi="Arial Narrow" w:cs="Arial Narrow"/>
          <w:sz w:val="22"/>
          <w:szCs w:val="22"/>
        </w:rPr>
        <w:t>оказание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</w:t>
      </w:r>
      <w:proofErr w:type="spellEnd"/>
      <w:r w:rsidRPr="00521356">
        <w:rPr>
          <w:rFonts w:ascii="Arial Narrow" w:hAnsi="Arial Narrow" w:cs="Arial Narrow"/>
          <w:sz w:val="22"/>
          <w:szCs w:val="22"/>
        </w:rPr>
        <w:t xml:space="preserve">, предусмотренных разделом 1 настоящего договора;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слуги;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организации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2.4. Во время оказания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 проявлять уважение к личности </w:t>
      </w:r>
      <w:r w:rsidR="008B7129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аказчика, обеспечить условия укрепления нравственного, физического и психологического здоровья, эмоционального благополучия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>аказчика с учетом его индивидуальных особенностей;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2.5. Сохранить место за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аказчиком в случае его болезни, лечения, отпуска, и в других случаях пропуска занятий по уважительной причине </w:t>
      </w:r>
      <w:r w:rsidR="00505B8B" w:rsidRPr="006659E6">
        <w:rPr>
          <w:rFonts w:ascii="Arial Narrow" w:hAnsi="Arial Narrow" w:cs="Arial Narrow"/>
          <w:sz w:val="22"/>
          <w:szCs w:val="22"/>
        </w:rPr>
        <w:t>(при надлежащей оплате услуг, предусмотренных разделом 1 настоящего договора)</w:t>
      </w:r>
      <w:r w:rsidRPr="00521356">
        <w:rPr>
          <w:rFonts w:ascii="Arial Narrow" w:hAnsi="Arial Narrow" w:cs="Arial Narrow"/>
          <w:sz w:val="22"/>
          <w:szCs w:val="22"/>
        </w:rPr>
        <w:t>;</w:t>
      </w:r>
    </w:p>
    <w:p w:rsidR="00644E6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аказчика о нецелесообразности оказания ему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 в объеме, предусмотренном разделом 1 настоящего договора, вследствие его индивидуальных особенностей, делающих невозможным оказание данных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слуг. </w:t>
      </w:r>
    </w:p>
    <w:p w:rsidR="009D6EED" w:rsidRPr="00521356" w:rsidRDefault="009D6EED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3. Обязанности </w:t>
      </w:r>
      <w:r w:rsidR="00505B8B">
        <w:rPr>
          <w:rFonts w:ascii="Arial Narrow" w:hAnsi="Arial Narrow" w:cs="Arial Narrow"/>
          <w:b/>
          <w:bCs/>
          <w:sz w:val="22"/>
          <w:szCs w:val="22"/>
        </w:rPr>
        <w:t>заказчика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Заказчик обязан: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3.1. Посещать занятия согласно расписанию;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3.2. Своевременно вносить плату за предоставление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слуг, указанных в разделе 1 настоящего договора;</w:t>
      </w:r>
    </w:p>
    <w:p w:rsidR="00644E69" w:rsidRPr="00521356" w:rsidRDefault="00505B8B" w:rsidP="00D3033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3.3. Незамедлительно сообщать р</w:t>
      </w:r>
      <w:r w:rsidR="00644E69" w:rsidRPr="00521356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>
        <w:rPr>
          <w:rFonts w:ascii="Arial Narrow" w:hAnsi="Arial Narrow" w:cs="Arial Narrow"/>
          <w:sz w:val="22"/>
          <w:szCs w:val="22"/>
        </w:rPr>
        <w:t xml:space="preserve">ых </w:t>
      </w:r>
      <w:r w:rsidR="00644E69" w:rsidRPr="00521356">
        <w:rPr>
          <w:rFonts w:ascii="Arial Narrow" w:hAnsi="Arial Narrow" w:cs="Arial Narrow"/>
          <w:sz w:val="22"/>
          <w:szCs w:val="22"/>
        </w:rPr>
        <w:t>телефон</w:t>
      </w:r>
      <w:r>
        <w:rPr>
          <w:rFonts w:ascii="Arial Narrow" w:hAnsi="Arial Narrow" w:cs="Arial Narrow"/>
          <w:sz w:val="22"/>
          <w:szCs w:val="22"/>
        </w:rPr>
        <w:t>ов</w:t>
      </w:r>
      <w:r w:rsidR="00644E69" w:rsidRPr="00521356">
        <w:rPr>
          <w:rFonts w:ascii="Arial Narrow" w:hAnsi="Arial Narrow" w:cs="Arial Narrow"/>
          <w:sz w:val="22"/>
          <w:szCs w:val="22"/>
        </w:rPr>
        <w:t>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3.4. Извещать </w:t>
      </w:r>
      <w:r w:rsidR="00505B8B">
        <w:rPr>
          <w:rFonts w:ascii="Arial Narrow" w:hAnsi="Arial Narrow" w:cs="Arial Narrow"/>
          <w:sz w:val="22"/>
          <w:szCs w:val="22"/>
        </w:rPr>
        <w:t>р</w:t>
      </w:r>
      <w:r w:rsidRPr="00521356">
        <w:rPr>
          <w:rFonts w:ascii="Arial Narrow" w:hAnsi="Arial Narrow" w:cs="Arial Narrow"/>
          <w:sz w:val="22"/>
          <w:szCs w:val="22"/>
        </w:rPr>
        <w:t>уководителя об уважительных причинах отсутствия на занятиях;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D5C87">
        <w:rPr>
          <w:rFonts w:ascii="Arial Narrow" w:hAnsi="Arial Narrow" w:cs="Arial Narrow"/>
          <w:sz w:val="22"/>
          <w:szCs w:val="22"/>
        </w:rPr>
        <w:t xml:space="preserve">3.5. </w:t>
      </w:r>
      <w:r w:rsidR="002A7386" w:rsidRPr="005D5C87">
        <w:rPr>
          <w:rFonts w:ascii="Arial Narrow" w:hAnsi="Arial Narrow" w:cs="Arial Narrow"/>
          <w:sz w:val="22"/>
          <w:szCs w:val="22"/>
        </w:rPr>
        <w:t>Ознакомиться и с</w:t>
      </w:r>
      <w:r w:rsidRPr="005D5C87">
        <w:rPr>
          <w:rFonts w:ascii="Arial Narrow" w:hAnsi="Arial Narrow" w:cs="Arial Narrow"/>
          <w:sz w:val="22"/>
          <w:szCs w:val="22"/>
        </w:rPr>
        <w:t>облюдать</w:t>
      </w:r>
      <w:r w:rsidR="0071334A" w:rsidRPr="005D5C87">
        <w:rPr>
          <w:rFonts w:ascii="Arial Narrow" w:hAnsi="Arial Narrow" w:cs="Arial Narrow"/>
          <w:sz w:val="22"/>
          <w:szCs w:val="22"/>
        </w:rPr>
        <w:t xml:space="preserve"> правила МАУ «ГДК»,</w:t>
      </w:r>
      <w:r w:rsidRPr="005D5C87">
        <w:rPr>
          <w:rFonts w:ascii="Arial Narrow" w:hAnsi="Arial Narrow" w:cs="Arial Narrow"/>
          <w:sz w:val="22"/>
          <w:szCs w:val="22"/>
        </w:rPr>
        <w:t xml:space="preserve"> дисциплину</w:t>
      </w:r>
      <w:r w:rsidRPr="00521356">
        <w:rPr>
          <w:rFonts w:ascii="Arial Narrow" w:hAnsi="Arial Narrow" w:cs="Arial Narrow"/>
          <w:sz w:val="22"/>
          <w:szCs w:val="22"/>
        </w:rPr>
        <w:t xml:space="preserve"> и общепринятые нормы поведения, проявлять уважение к </w:t>
      </w:r>
      <w:r w:rsidR="00102C3F">
        <w:rPr>
          <w:rFonts w:ascii="Arial Narrow" w:hAnsi="Arial Narrow" w:cs="Arial Narrow"/>
          <w:sz w:val="22"/>
          <w:szCs w:val="22"/>
        </w:rPr>
        <w:t>сотрудникам</w:t>
      </w:r>
      <w:r w:rsidR="002A7386">
        <w:rPr>
          <w:rFonts w:ascii="Arial Narrow" w:hAnsi="Arial Narrow" w:cs="Arial Narrow"/>
          <w:sz w:val="22"/>
          <w:szCs w:val="22"/>
        </w:rPr>
        <w:t xml:space="preserve"> </w:t>
      </w:r>
      <w:r w:rsidR="002A4668">
        <w:rPr>
          <w:rFonts w:ascii="Arial Narrow" w:hAnsi="Arial Narrow" w:cs="Arial Narrow"/>
          <w:sz w:val="22"/>
          <w:szCs w:val="22"/>
        </w:rPr>
        <w:t>клубного формирования</w:t>
      </w:r>
      <w:r w:rsidRPr="00521356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505B8B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 и другим получателям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слуг;</w:t>
      </w:r>
    </w:p>
    <w:p w:rsidR="002A4668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3.6. </w:t>
      </w:r>
      <w:r w:rsidR="002A4668" w:rsidRPr="00987819">
        <w:rPr>
          <w:rFonts w:ascii="Arial Narrow" w:hAnsi="Arial Narrow" w:cs="Arial Narrow"/>
          <w:sz w:val="22"/>
          <w:szCs w:val="22"/>
        </w:rPr>
        <w:t>Приобре</w:t>
      </w:r>
      <w:r w:rsidR="002A4668">
        <w:rPr>
          <w:rFonts w:ascii="Arial Narrow" w:hAnsi="Arial Narrow" w:cs="Arial Narrow"/>
          <w:sz w:val="22"/>
          <w:szCs w:val="22"/>
        </w:rPr>
        <w:t>тать</w:t>
      </w:r>
      <w:r w:rsidR="002A4668" w:rsidRPr="00987819">
        <w:rPr>
          <w:rFonts w:ascii="Arial Narrow" w:hAnsi="Arial Narrow" w:cs="Arial Narrow"/>
          <w:sz w:val="22"/>
          <w:szCs w:val="22"/>
        </w:rPr>
        <w:t xml:space="preserve"> за свой счет и для себя предметы, вещи, одежду и обувь в требуемом количестве, необходимые для надлежащего оказания исполнителем обязательств по оказанию услу</w:t>
      </w:r>
      <w:r w:rsidR="002A4668" w:rsidRPr="0071334A">
        <w:rPr>
          <w:rFonts w:ascii="Arial Narrow" w:hAnsi="Arial Narrow" w:cs="Arial Narrow"/>
          <w:sz w:val="22"/>
          <w:szCs w:val="22"/>
        </w:rPr>
        <w:t>г;</w:t>
      </w:r>
    </w:p>
    <w:p w:rsidR="00644E69" w:rsidRPr="0098781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987819">
        <w:rPr>
          <w:rFonts w:ascii="Arial Narrow" w:hAnsi="Arial Narrow" w:cs="Arial Narrow"/>
          <w:sz w:val="22"/>
          <w:szCs w:val="22"/>
        </w:rPr>
        <w:t xml:space="preserve">3.7. 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Бережно относится к имуществу </w:t>
      </w:r>
      <w:r w:rsidR="002A4668">
        <w:rPr>
          <w:rFonts w:ascii="Arial Narrow" w:hAnsi="Arial Narrow" w:cs="Arial Narrow"/>
          <w:sz w:val="22"/>
          <w:szCs w:val="22"/>
        </w:rPr>
        <w:t>и</w:t>
      </w:r>
      <w:r w:rsidR="002A4668" w:rsidRPr="00521356">
        <w:rPr>
          <w:rFonts w:ascii="Arial Narrow" w:hAnsi="Arial Narrow" w:cs="Arial Narrow"/>
          <w:sz w:val="22"/>
          <w:szCs w:val="22"/>
        </w:rPr>
        <w:t>сполнителя</w:t>
      </w:r>
      <w:r w:rsidR="002A4668">
        <w:rPr>
          <w:rFonts w:ascii="Arial Narrow" w:hAnsi="Arial Narrow" w:cs="Arial Narrow"/>
          <w:sz w:val="22"/>
          <w:szCs w:val="22"/>
        </w:rPr>
        <w:t>;</w:t>
      </w:r>
    </w:p>
    <w:p w:rsidR="00644E69" w:rsidRDefault="00644E69" w:rsidP="006015E6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3.</w:t>
      </w:r>
      <w:proofErr w:type="gramStart"/>
      <w:r w:rsidRPr="00521356">
        <w:rPr>
          <w:rFonts w:ascii="Arial Narrow" w:hAnsi="Arial Narrow" w:cs="Arial Narrow"/>
          <w:sz w:val="22"/>
          <w:szCs w:val="22"/>
        </w:rPr>
        <w:t>8.</w:t>
      </w:r>
      <w:r w:rsidR="002A4668" w:rsidRPr="00521356">
        <w:rPr>
          <w:rFonts w:ascii="Arial Narrow" w:hAnsi="Arial Narrow" w:cs="Arial Narrow"/>
          <w:sz w:val="22"/>
          <w:szCs w:val="22"/>
        </w:rPr>
        <w:t>Возмещать</w:t>
      </w:r>
      <w:proofErr w:type="gramEnd"/>
      <w:r w:rsidR="002A4668" w:rsidRPr="00521356">
        <w:rPr>
          <w:rFonts w:ascii="Arial Narrow" w:hAnsi="Arial Narrow" w:cs="Arial Narrow"/>
          <w:sz w:val="22"/>
          <w:szCs w:val="22"/>
        </w:rPr>
        <w:t xml:space="preserve"> ущерб</w:t>
      </w:r>
      <w:r w:rsidR="002A4668">
        <w:rPr>
          <w:rFonts w:ascii="Arial Narrow" w:hAnsi="Arial Narrow" w:cs="Arial Narrow"/>
          <w:sz w:val="22"/>
          <w:szCs w:val="22"/>
        </w:rPr>
        <w:t>,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 причиненный имуществу </w:t>
      </w:r>
      <w:r w:rsidR="002A4668">
        <w:rPr>
          <w:rFonts w:ascii="Arial Narrow" w:hAnsi="Arial Narrow" w:cs="Arial Narrow"/>
          <w:sz w:val="22"/>
          <w:szCs w:val="22"/>
        </w:rPr>
        <w:t>и</w:t>
      </w:r>
      <w:r w:rsidR="002A4668" w:rsidRPr="00521356">
        <w:rPr>
          <w:rFonts w:ascii="Arial Narrow" w:hAnsi="Arial Narrow" w:cs="Arial Narrow"/>
          <w:sz w:val="22"/>
          <w:szCs w:val="22"/>
        </w:rPr>
        <w:t>сполнителя</w:t>
      </w:r>
      <w:r w:rsidR="002A4668">
        <w:rPr>
          <w:rFonts w:ascii="Arial Narrow" w:hAnsi="Arial Narrow" w:cs="Arial Narrow"/>
          <w:sz w:val="22"/>
          <w:szCs w:val="22"/>
        </w:rPr>
        <w:t>,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 в соответствии с законод</w:t>
      </w:r>
      <w:r w:rsidR="002A4668">
        <w:rPr>
          <w:rFonts w:ascii="Arial Narrow" w:hAnsi="Arial Narrow" w:cs="Arial Narrow"/>
          <w:sz w:val="22"/>
          <w:szCs w:val="22"/>
        </w:rPr>
        <w:t>ательством Российской Федерации</w:t>
      </w:r>
      <w:r w:rsidRPr="00521356">
        <w:rPr>
          <w:rFonts w:ascii="Arial Narrow" w:hAnsi="Arial Narrow" w:cs="Arial Narrow"/>
          <w:sz w:val="22"/>
          <w:szCs w:val="22"/>
        </w:rPr>
        <w:t xml:space="preserve">. </w:t>
      </w:r>
    </w:p>
    <w:p w:rsidR="009D6EED" w:rsidRPr="00521356" w:rsidRDefault="009D6EED" w:rsidP="006015E6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4. Права </w:t>
      </w:r>
      <w:r w:rsidR="002235AF">
        <w:rPr>
          <w:rFonts w:ascii="Arial Narrow" w:hAnsi="Arial Narrow" w:cs="Arial Narrow"/>
          <w:b/>
          <w:bCs/>
          <w:sz w:val="22"/>
          <w:szCs w:val="22"/>
        </w:rPr>
        <w:t>сторон договора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 xml:space="preserve">4.1. Исполнитель вправе: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4.1.1. </w:t>
      </w:r>
      <w:r w:rsidR="002235AF">
        <w:rPr>
          <w:rFonts w:ascii="Arial Narrow" w:hAnsi="Arial Narrow" w:cs="Arial Narrow"/>
          <w:sz w:val="22"/>
          <w:szCs w:val="22"/>
        </w:rPr>
        <w:t>О</w:t>
      </w:r>
      <w:r w:rsidRPr="00521356">
        <w:rPr>
          <w:rFonts w:ascii="Arial Narrow" w:hAnsi="Arial Narrow" w:cs="Arial Narrow"/>
          <w:sz w:val="22"/>
          <w:szCs w:val="22"/>
        </w:rPr>
        <w:t xml:space="preserve">тказать </w:t>
      </w:r>
      <w:r w:rsidR="002235AF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аказчику в заключении договора на новый срок по истечении </w:t>
      </w:r>
      <w:r w:rsidR="002235AF">
        <w:rPr>
          <w:rFonts w:ascii="Arial Narrow" w:hAnsi="Arial Narrow" w:cs="Arial Narrow"/>
          <w:sz w:val="22"/>
          <w:szCs w:val="22"/>
        </w:rPr>
        <w:t xml:space="preserve">срока </w:t>
      </w:r>
      <w:r w:rsidRPr="00521356">
        <w:rPr>
          <w:rFonts w:ascii="Arial Narrow" w:hAnsi="Arial Narrow" w:cs="Arial Narrow"/>
          <w:sz w:val="22"/>
          <w:szCs w:val="22"/>
        </w:rPr>
        <w:t xml:space="preserve">действия настоящего договора, если </w:t>
      </w:r>
      <w:r w:rsidR="002235AF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 w:rsidR="002235AF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>сполнителю право в одностороннем порядке от</w:t>
      </w:r>
      <w:r w:rsidR="002235AF">
        <w:rPr>
          <w:rFonts w:ascii="Arial Narrow" w:hAnsi="Arial Narrow" w:cs="Arial Narrow"/>
          <w:sz w:val="22"/>
          <w:szCs w:val="22"/>
        </w:rPr>
        <w:t>казаться от исполнени</w:t>
      </w:r>
      <w:r w:rsidR="00062A0D">
        <w:rPr>
          <w:rFonts w:ascii="Arial Narrow" w:hAnsi="Arial Narrow" w:cs="Arial Narrow"/>
          <w:sz w:val="22"/>
          <w:szCs w:val="22"/>
        </w:rPr>
        <w:t>я</w:t>
      </w:r>
      <w:r w:rsidR="002235AF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4.2. Заказчик вправе:</w:t>
      </w:r>
    </w:p>
    <w:p w:rsidR="00644E69" w:rsidRDefault="002235AF" w:rsidP="00D3033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4.2.1. Т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ребовать от </w:t>
      </w:r>
      <w:r>
        <w:rPr>
          <w:rFonts w:ascii="Arial Narrow" w:hAnsi="Arial Narrow" w:cs="Arial Narrow"/>
          <w:sz w:val="22"/>
          <w:szCs w:val="22"/>
        </w:rPr>
        <w:t>и</w:t>
      </w:r>
      <w:r w:rsidR="00644E69" w:rsidRPr="00521356">
        <w:rPr>
          <w:rFonts w:ascii="Arial Narrow" w:hAnsi="Arial Narrow" w:cs="Arial Narrow"/>
          <w:sz w:val="22"/>
          <w:szCs w:val="22"/>
        </w:rPr>
        <w:t>сполнителя пред</w:t>
      </w:r>
      <w:r>
        <w:rPr>
          <w:rFonts w:ascii="Arial Narrow" w:hAnsi="Arial Narrow" w:cs="Arial Narrow"/>
          <w:sz w:val="22"/>
          <w:szCs w:val="22"/>
        </w:rPr>
        <w:t>о</w:t>
      </w:r>
      <w:r w:rsidR="00644E69" w:rsidRPr="00521356">
        <w:rPr>
          <w:rFonts w:ascii="Arial Narrow" w:hAnsi="Arial Narrow" w:cs="Arial Narrow"/>
          <w:sz w:val="22"/>
          <w:szCs w:val="22"/>
        </w:rPr>
        <w:t>ставления информации по вопросам</w:t>
      </w:r>
      <w:r>
        <w:rPr>
          <w:rFonts w:ascii="Arial Narrow" w:hAnsi="Arial Narrow" w:cs="Arial Narrow"/>
          <w:sz w:val="22"/>
          <w:szCs w:val="22"/>
        </w:rPr>
        <w:t>,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</w:t>
      </w:r>
      <w:r>
        <w:rPr>
          <w:rFonts w:ascii="Arial Narrow" w:hAnsi="Arial Narrow" w:cs="Arial Narrow"/>
          <w:sz w:val="22"/>
          <w:szCs w:val="22"/>
        </w:rPr>
        <w:t>оказания у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договора, организации культурно-досуговой деятельности </w:t>
      </w:r>
      <w:r w:rsidR="00873B55">
        <w:rPr>
          <w:rFonts w:ascii="Arial Narrow" w:hAnsi="Arial Narrow" w:cs="Arial Narrow"/>
          <w:sz w:val="22"/>
          <w:szCs w:val="22"/>
        </w:rPr>
        <w:t>и</w:t>
      </w:r>
      <w:r w:rsidR="00644E69" w:rsidRPr="00521356">
        <w:rPr>
          <w:rFonts w:ascii="Arial Narrow" w:hAnsi="Arial Narrow" w:cs="Arial Narrow"/>
          <w:sz w:val="22"/>
          <w:szCs w:val="22"/>
        </w:rPr>
        <w:t>спол</w:t>
      </w:r>
      <w:r w:rsidR="00873B55">
        <w:rPr>
          <w:rFonts w:ascii="Arial Narrow" w:hAnsi="Arial Narrow" w:cs="Arial Narrow"/>
          <w:sz w:val="22"/>
          <w:szCs w:val="22"/>
        </w:rPr>
        <w:t>нителя и перспектив ее развития.</w:t>
      </w:r>
    </w:p>
    <w:p w:rsidR="0054278E" w:rsidRDefault="0054278E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54278E" w:rsidRPr="00521356" w:rsidRDefault="0054278E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6015E6">
      <w:pPr>
        <w:pStyle w:val="a5"/>
        <w:tabs>
          <w:tab w:val="left" w:pos="284"/>
        </w:tabs>
        <w:ind w:left="0"/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4.2.2. </w:t>
      </w:r>
      <w:r w:rsidR="009B6ECE">
        <w:rPr>
          <w:rFonts w:ascii="Arial Narrow" w:hAnsi="Arial Narrow" w:cs="Arial Narrow"/>
          <w:sz w:val="22"/>
          <w:szCs w:val="22"/>
        </w:rPr>
        <w:t>О</w:t>
      </w:r>
      <w:r w:rsidRPr="00521356">
        <w:rPr>
          <w:rFonts w:ascii="Arial Narrow" w:hAnsi="Arial Narrow" w:cs="Arial Narrow"/>
          <w:sz w:val="22"/>
          <w:szCs w:val="22"/>
        </w:rPr>
        <w:t xml:space="preserve">бращаться к работникам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сполнителя, получать полную и достоверную информацию об оценке своих знаний, умений, навыков и критериях этой оценки; </w:t>
      </w:r>
    </w:p>
    <w:p w:rsidR="00644E69" w:rsidRDefault="00644E69" w:rsidP="006015E6">
      <w:pPr>
        <w:tabs>
          <w:tab w:val="left" w:pos="284"/>
        </w:tabs>
        <w:jc w:val="both"/>
        <w:rPr>
          <w:rFonts w:ascii="Arial Narrow" w:hAnsi="Arial Narrow" w:cs="Arial Narrow"/>
          <w:sz w:val="22"/>
          <w:szCs w:val="22"/>
        </w:rPr>
      </w:pPr>
      <w:r w:rsidRPr="009B6ECE">
        <w:rPr>
          <w:rFonts w:ascii="Arial Narrow" w:hAnsi="Arial Narrow" w:cs="Arial Narrow"/>
          <w:sz w:val="22"/>
          <w:szCs w:val="22"/>
        </w:rPr>
        <w:t xml:space="preserve">4.2.3. </w:t>
      </w:r>
      <w:r w:rsidR="009B6ECE" w:rsidRPr="009B6ECE">
        <w:rPr>
          <w:rFonts w:ascii="Arial Narrow" w:hAnsi="Arial Narrow" w:cs="Arial Narrow"/>
          <w:sz w:val="22"/>
          <w:szCs w:val="22"/>
        </w:rPr>
        <w:t>П</w:t>
      </w:r>
      <w:r w:rsidRPr="009B6ECE">
        <w:rPr>
          <w:rFonts w:ascii="Arial Narrow" w:hAnsi="Arial Narrow" w:cs="Arial Narrow"/>
          <w:sz w:val="22"/>
          <w:szCs w:val="22"/>
        </w:rPr>
        <w:t xml:space="preserve">ользоваться имуществом </w:t>
      </w:r>
      <w:r w:rsidR="009B6ECE" w:rsidRPr="009B6ECE">
        <w:rPr>
          <w:rFonts w:ascii="Arial Narrow" w:hAnsi="Arial Narrow" w:cs="Arial Narrow"/>
          <w:sz w:val="22"/>
          <w:szCs w:val="22"/>
        </w:rPr>
        <w:t>и</w:t>
      </w:r>
      <w:r w:rsidRPr="009B6ECE">
        <w:rPr>
          <w:rFonts w:ascii="Arial Narrow" w:hAnsi="Arial Narrow" w:cs="Arial Narrow"/>
          <w:sz w:val="22"/>
          <w:szCs w:val="22"/>
        </w:rPr>
        <w:t xml:space="preserve">сполнителя, необходимым для обеспечения получения </w:t>
      </w:r>
      <w:r w:rsidR="009B6ECE" w:rsidRPr="009B6ECE">
        <w:rPr>
          <w:rFonts w:ascii="Arial Narrow" w:hAnsi="Arial Narrow" w:cs="Arial Narrow"/>
          <w:sz w:val="22"/>
          <w:szCs w:val="22"/>
        </w:rPr>
        <w:t>у</w:t>
      </w:r>
      <w:r w:rsidRPr="009B6ECE">
        <w:rPr>
          <w:rFonts w:ascii="Arial Narrow" w:hAnsi="Arial Narrow" w:cs="Arial Narrow"/>
          <w:sz w:val="22"/>
          <w:szCs w:val="22"/>
        </w:rPr>
        <w:t>слуг во время занятий, предусмотренных расписанием.</w:t>
      </w: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Оплата услуг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5.1. Заказч</w:t>
      </w:r>
      <w:r w:rsidR="009B6ECE">
        <w:rPr>
          <w:rFonts w:ascii="Arial Narrow" w:hAnsi="Arial Narrow" w:cs="Arial Narrow"/>
          <w:sz w:val="22"/>
          <w:szCs w:val="22"/>
        </w:rPr>
        <w:t>ик ежемесячно оплачивает услуги</w:t>
      </w:r>
      <w:r w:rsidRPr="00521356">
        <w:rPr>
          <w:rFonts w:ascii="Arial Narrow" w:hAnsi="Arial Narrow" w:cs="Arial Narrow"/>
          <w:sz w:val="22"/>
          <w:szCs w:val="22"/>
        </w:rPr>
        <w:t xml:space="preserve"> в соответствии с</w:t>
      </w:r>
      <w:r w:rsidR="009B6ECE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5.2. Оплата производится на расчетный счет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>сполнителя через Сберегательный банк России до 1</w:t>
      </w:r>
      <w:r>
        <w:rPr>
          <w:rFonts w:ascii="Arial Narrow" w:hAnsi="Arial Narrow" w:cs="Arial Narrow"/>
          <w:sz w:val="22"/>
          <w:szCs w:val="22"/>
        </w:rPr>
        <w:t>0</w:t>
      </w:r>
      <w:r w:rsidRPr="00521356">
        <w:rPr>
          <w:rFonts w:ascii="Arial Narrow" w:hAnsi="Arial Narrow" w:cs="Arial Narrow"/>
          <w:sz w:val="22"/>
          <w:szCs w:val="22"/>
        </w:rPr>
        <w:t xml:space="preserve"> числа текущего месяца.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5.3. Заказчик </w:t>
      </w:r>
      <w:r w:rsidR="00BA648A" w:rsidRPr="00521356">
        <w:rPr>
          <w:rFonts w:ascii="Arial Narrow" w:hAnsi="Arial Narrow" w:cs="Arial Narrow"/>
          <w:sz w:val="22"/>
          <w:szCs w:val="22"/>
        </w:rPr>
        <w:t>в теч</w:t>
      </w:r>
      <w:r w:rsidR="00BA648A">
        <w:rPr>
          <w:rFonts w:ascii="Arial Narrow" w:hAnsi="Arial Narrow" w:cs="Arial Narrow"/>
          <w:sz w:val="22"/>
          <w:szCs w:val="22"/>
        </w:rPr>
        <w:t xml:space="preserve">ение 3-х дней с момента </w:t>
      </w:r>
      <w:proofErr w:type="spellStart"/>
      <w:r w:rsidR="00BA648A">
        <w:rPr>
          <w:rFonts w:ascii="Arial Narrow" w:hAnsi="Arial Narrow" w:cs="Arial Narrow"/>
          <w:sz w:val="22"/>
          <w:szCs w:val="22"/>
        </w:rPr>
        <w:t>оплаты</w:t>
      </w:r>
      <w:r w:rsidRPr="00521356">
        <w:rPr>
          <w:rFonts w:ascii="Arial Narrow" w:hAnsi="Arial Narrow" w:cs="Arial Narrow"/>
          <w:sz w:val="22"/>
          <w:szCs w:val="22"/>
        </w:rPr>
        <w:t>предоставляет</w:t>
      </w:r>
      <w:proofErr w:type="spellEnd"/>
      <w:r w:rsidRPr="00521356">
        <w:rPr>
          <w:rFonts w:ascii="Arial Narrow" w:hAnsi="Arial Narrow" w:cs="Arial Narrow"/>
          <w:sz w:val="22"/>
          <w:szCs w:val="22"/>
        </w:rPr>
        <w:t xml:space="preserve"> </w:t>
      </w:r>
      <w:r w:rsidR="009B6ECE">
        <w:rPr>
          <w:rFonts w:ascii="Arial Narrow" w:hAnsi="Arial Narrow" w:cs="Arial Narrow"/>
          <w:sz w:val="22"/>
          <w:szCs w:val="22"/>
        </w:rPr>
        <w:t>р</w:t>
      </w:r>
      <w:r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BA648A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9B6ECE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</w:t>
      </w:r>
      <w:r w:rsidR="009B6ECE">
        <w:rPr>
          <w:rFonts w:ascii="Arial Narrow" w:hAnsi="Arial Narrow" w:cs="Arial Narrow"/>
          <w:sz w:val="22"/>
          <w:szCs w:val="22"/>
        </w:rPr>
        <w:t>.</w:t>
      </w:r>
    </w:p>
    <w:p w:rsidR="009B6ECE" w:rsidRPr="00FF7A6A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5.4. </w:t>
      </w:r>
      <w:r w:rsidR="009B6ECE" w:rsidRPr="00FF7A6A">
        <w:rPr>
          <w:rFonts w:ascii="Arial Narrow" w:hAnsi="Arial Narrow" w:cs="Arial Narrow"/>
          <w:sz w:val="22"/>
          <w:szCs w:val="22"/>
        </w:rPr>
        <w:t xml:space="preserve">При пропуске потребителем занятий без уважительной причины плата за услуги взимается в полном объеме. </w:t>
      </w:r>
    </w:p>
    <w:p w:rsidR="009B6ECE" w:rsidRPr="00FF7A6A" w:rsidRDefault="009B6ECE" w:rsidP="009B6ECE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ab/>
        <w:t xml:space="preserve">При пропуске потребителем занятий по уважительной причине, в качестве которой стороны признают болезнь потребителя, подтвержденную оригиналами медицинских справок (выписок) установленного образца из медицинских учреждений, исполнителем предоставляется дополнительное время для отработки пропущенных занятий (при наличии возможности). </w:t>
      </w:r>
    </w:p>
    <w:p w:rsidR="009B6ECE" w:rsidRPr="00FF7A6A" w:rsidRDefault="009B6ECE" w:rsidP="009B6ECE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ab/>
        <w:t>В отсутствие возможности отработки пропущенных по уважительной причине занятий плата за период болезни (начиная со 2-ой недели болезни) взимается в размере 50% стоимости услуг.</w:t>
      </w:r>
    </w:p>
    <w:p w:rsidR="009B6ECE" w:rsidRPr="0099732F" w:rsidRDefault="009B6ECE" w:rsidP="009B6EC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9B6ECE">
      <w:pPr>
        <w:jc w:val="center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6. Основания изменения и расторжения договора</w:t>
      </w:r>
    </w:p>
    <w:p w:rsidR="009B6ECE" w:rsidRPr="003F3E3D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6.1. </w:t>
      </w:r>
      <w:r w:rsidR="009B6ECE">
        <w:rPr>
          <w:rFonts w:ascii="Arial Narrow" w:hAnsi="Arial Narrow" w:cs="Arial Narrow"/>
          <w:sz w:val="22"/>
          <w:szCs w:val="22"/>
        </w:rPr>
        <w:t xml:space="preserve">Условия </w:t>
      </w:r>
      <w:r w:rsidR="009B6ECE" w:rsidRPr="0099732F">
        <w:rPr>
          <w:rFonts w:ascii="Arial Narrow" w:hAnsi="Arial Narrow" w:cs="Arial Narrow"/>
          <w:sz w:val="22"/>
          <w:szCs w:val="22"/>
        </w:rPr>
        <w:t>настоящ</w:t>
      </w:r>
      <w:r w:rsidR="009B6ECE">
        <w:rPr>
          <w:rFonts w:ascii="Arial Narrow" w:hAnsi="Arial Narrow" w:cs="Arial Narrow"/>
          <w:sz w:val="22"/>
          <w:szCs w:val="22"/>
        </w:rPr>
        <w:t>его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9B6ECE">
        <w:rPr>
          <w:rFonts w:ascii="Arial Narrow" w:hAnsi="Arial Narrow" w:cs="Arial Narrow"/>
          <w:sz w:val="22"/>
          <w:szCs w:val="22"/>
        </w:rPr>
        <w:t>а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9B6ECE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9B6ECE" w:rsidRPr="0099732F">
        <w:rPr>
          <w:rFonts w:ascii="Arial Narrow" w:hAnsi="Arial Narrow" w:cs="Arial Narrow"/>
          <w:sz w:val="22"/>
          <w:szCs w:val="22"/>
        </w:rPr>
        <w:t>либо</w:t>
      </w:r>
      <w:r w:rsidR="009B6ECE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9B6ECE">
        <w:rPr>
          <w:rFonts w:ascii="Arial Narrow" w:hAnsi="Arial Narrow" w:cs="Arial Narrow"/>
          <w:sz w:val="22"/>
          <w:szCs w:val="22"/>
        </w:rPr>
        <w:t>з</w:t>
      </w:r>
      <w:r w:rsidR="009B6ECE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6.2. Заказчик вправе в любое время расторгнуть настоящий договор при условии оплаты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сполнителю </w:t>
      </w:r>
      <w:r w:rsidR="00BA648A">
        <w:rPr>
          <w:rFonts w:ascii="Arial Narrow" w:hAnsi="Arial Narrow" w:cs="Arial Narrow"/>
          <w:sz w:val="22"/>
          <w:szCs w:val="22"/>
        </w:rPr>
        <w:t xml:space="preserve">стоимость </w:t>
      </w:r>
      <w:r w:rsidRPr="00521356">
        <w:rPr>
          <w:rFonts w:ascii="Arial Narrow" w:hAnsi="Arial Narrow" w:cs="Arial Narrow"/>
          <w:sz w:val="22"/>
          <w:szCs w:val="22"/>
        </w:rPr>
        <w:t>фактически оказанных</w:t>
      </w:r>
      <w:r w:rsidR="009B6ECE">
        <w:rPr>
          <w:rFonts w:ascii="Arial Narrow" w:hAnsi="Arial Narrow" w:cs="Arial Narrow"/>
          <w:sz w:val="22"/>
          <w:szCs w:val="22"/>
        </w:rPr>
        <w:t xml:space="preserve"> услуг</w:t>
      </w:r>
      <w:r w:rsidRPr="00521356">
        <w:rPr>
          <w:rFonts w:ascii="Arial Narrow" w:hAnsi="Arial Narrow" w:cs="Arial Narrow"/>
          <w:sz w:val="22"/>
          <w:szCs w:val="22"/>
        </w:rPr>
        <w:t xml:space="preserve">.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6.4. Настоящий договор может быть расторгнут по </w:t>
      </w:r>
      <w:r w:rsidR="009B6ECE">
        <w:rPr>
          <w:rFonts w:ascii="Arial Narrow" w:hAnsi="Arial Narrow" w:cs="Arial Narrow"/>
          <w:sz w:val="22"/>
          <w:szCs w:val="22"/>
        </w:rPr>
        <w:t>соглашению сторон</w:t>
      </w:r>
      <w:r w:rsidRPr="00521356">
        <w:rPr>
          <w:rFonts w:ascii="Arial Narrow" w:hAnsi="Arial Narrow" w:cs="Arial Narrow"/>
          <w:sz w:val="22"/>
          <w:szCs w:val="22"/>
        </w:rPr>
        <w:t xml:space="preserve"> либо по инициативе одной из сторон по основаниям, предусмотренным действующим </w:t>
      </w:r>
      <w:r w:rsidR="009B6ECE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9D6EED">
        <w:rPr>
          <w:rFonts w:ascii="Arial Narrow" w:hAnsi="Arial Narrow" w:cs="Arial Narrow"/>
          <w:sz w:val="22"/>
          <w:szCs w:val="22"/>
        </w:rPr>
        <w:t>6.5.</w:t>
      </w:r>
      <w:r w:rsidR="00BA648A" w:rsidRPr="009D6EED">
        <w:rPr>
          <w:rFonts w:ascii="Arial Narrow" w:hAnsi="Arial Narrow" w:cs="Arial Narrow"/>
          <w:sz w:val="22"/>
          <w:szCs w:val="22"/>
        </w:rPr>
        <w:t xml:space="preserve"> В случае нарушения заказчиком </w:t>
      </w:r>
      <w:r w:rsidRPr="009D6EED">
        <w:rPr>
          <w:rFonts w:ascii="Arial Narrow" w:hAnsi="Arial Narrow" w:cs="Arial Narrow"/>
          <w:sz w:val="22"/>
          <w:szCs w:val="22"/>
        </w:rPr>
        <w:t>срок</w:t>
      </w:r>
      <w:r w:rsidR="00BA648A" w:rsidRPr="009D6EED">
        <w:rPr>
          <w:rFonts w:ascii="Arial Narrow" w:hAnsi="Arial Narrow" w:cs="Arial Narrow"/>
          <w:sz w:val="22"/>
          <w:szCs w:val="22"/>
        </w:rPr>
        <w:t>ов</w:t>
      </w:r>
      <w:r w:rsidRPr="009D6EED">
        <w:rPr>
          <w:rFonts w:ascii="Arial Narrow" w:hAnsi="Arial Narrow" w:cs="Arial Narrow"/>
          <w:sz w:val="22"/>
          <w:szCs w:val="22"/>
        </w:rPr>
        <w:t xml:space="preserve"> оплаты услуг по настоящему договору</w:t>
      </w:r>
      <w:r w:rsidR="00BA648A" w:rsidRPr="009D6EED">
        <w:rPr>
          <w:rFonts w:ascii="Arial Narrow" w:hAnsi="Arial Narrow" w:cs="Arial Narrow"/>
          <w:sz w:val="22"/>
          <w:szCs w:val="22"/>
        </w:rPr>
        <w:t xml:space="preserve"> на один календарный месяц и более, исполнитель вправе отказаться от исполнения договора в одностороннем порядке.</w:t>
      </w:r>
    </w:p>
    <w:p w:rsidR="009B6ECE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7. Прочие условия</w:t>
      </w:r>
    </w:p>
    <w:p w:rsidR="009B6ECE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7.1. </w:t>
      </w:r>
      <w:r w:rsidR="009B6ECE" w:rsidRPr="003F3E3D">
        <w:rPr>
          <w:rFonts w:ascii="Arial Narrow" w:hAnsi="Arial Narrow" w:cs="Arial Narrow"/>
          <w:sz w:val="22"/>
          <w:szCs w:val="22"/>
        </w:rPr>
        <w:t xml:space="preserve">В случае неисполнения или ненадлежащего исполнения </w:t>
      </w:r>
      <w:r w:rsidR="009B6ECE">
        <w:rPr>
          <w:rFonts w:ascii="Arial Narrow" w:hAnsi="Arial Narrow" w:cs="Arial Narrow"/>
          <w:sz w:val="22"/>
          <w:szCs w:val="22"/>
        </w:rPr>
        <w:t>с</w:t>
      </w:r>
      <w:r w:rsidR="009B6ECE"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9B6ECE" w:rsidRPr="00FF7A6A">
        <w:rPr>
          <w:rFonts w:ascii="Arial Narrow" w:hAnsi="Arial Narrow" w:cs="Arial Narrow"/>
          <w:sz w:val="22"/>
          <w:szCs w:val="22"/>
        </w:rPr>
        <w:t>действующим законодательством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7.2. Заказчик</w:t>
      </w:r>
      <w:r w:rsidR="009B6ECE">
        <w:rPr>
          <w:rFonts w:ascii="Arial Narrow" w:hAnsi="Arial Narrow" w:cs="Arial Narrow"/>
          <w:sz w:val="22"/>
          <w:szCs w:val="22"/>
        </w:rPr>
        <w:t>,</w:t>
      </w:r>
      <w:r w:rsidRPr="00521356">
        <w:rPr>
          <w:rFonts w:ascii="Arial Narrow" w:hAnsi="Arial Narrow" w:cs="Arial Narrow"/>
          <w:sz w:val="22"/>
          <w:szCs w:val="22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</w:t>
      </w:r>
      <w:r w:rsidR="009B6ECE">
        <w:rPr>
          <w:rFonts w:ascii="Arial Narrow" w:hAnsi="Arial Narrow" w:cs="Arial Narrow"/>
          <w:sz w:val="22"/>
          <w:szCs w:val="22"/>
        </w:rPr>
        <w:t>действия</w:t>
      </w:r>
      <w:r w:rsidRPr="00521356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9B6ECE" w:rsidRPr="0099732F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7.3. </w:t>
      </w:r>
      <w:r w:rsidR="009B6ECE" w:rsidRPr="0099732F">
        <w:rPr>
          <w:rFonts w:ascii="Arial Narrow" w:hAnsi="Arial Narrow" w:cs="Arial Narrow"/>
          <w:sz w:val="22"/>
          <w:szCs w:val="22"/>
        </w:rPr>
        <w:t>Настоящий договор вступает в силу со дня его заключ</w:t>
      </w:r>
      <w:r w:rsidR="009B6ECE">
        <w:rPr>
          <w:rFonts w:ascii="Arial Narrow" w:hAnsi="Arial Narrow" w:cs="Arial Narrow"/>
          <w:sz w:val="22"/>
          <w:szCs w:val="22"/>
        </w:rPr>
        <w:t xml:space="preserve">ения сторонами, </w:t>
      </w:r>
      <w:r w:rsidR="009B6ECE" w:rsidRPr="00ED568E">
        <w:rPr>
          <w:rFonts w:ascii="Arial Narrow" w:hAnsi="Arial Narrow" w:cs="Arial Narrow"/>
          <w:sz w:val="22"/>
          <w:szCs w:val="22"/>
        </w:rPr>
        <w:t>распространяется на правоотношения сторон с момента фактического допуска потребителя к занятиям и действует до 3</w:t>
      </w:r>
      <w:r w:rsidR="009B6ECE" w:rsidRPr="00D45B12">
        <w:rPr>
          <w:rFonts w:ascii="Arial Narrow" w:hAnsi="Arial Narrow" w:cs="Arial Narrow"/>
          <w:sz w:val="22"/>
          <w:szCs w:val="22"/>
        </w:rPr>
        <w:t>1</w:t>
      </w:r>
      <w:r w:rsidR="009B6ECE">
        <w:rPr>
          <w:rFonts w:ascii="Arial Narrow" w:hAnsi="Arial Narrow" w:cs="Arial Narrow"/>
          <w:sz w:val="22"/>
          <w:szCs w:val="22"/>
        </w:rPr>
        <w:t>.05.20</w:t>
      </w:r>
      <w:r w:rsidR="00F630C7">
        <w:rPr>
          <w:rFonts w:ascii="Arial Narrow" w:hAnsi="Arial Narrow" w:cs="Arial Narrow"/>
          <w:sz w:val="22"/>
          <w:szCs w:val="22"/>
        </w:rPr>
        <w:t>2</w:t>
      </w:r>
      <w:r w:rsidR="002D26B7">
        <w:rPr>
          <w:rFonts w:ascii="Arial Narrow" w:hAnsi="Arial Narrow" w:cs="Arial Narrow"/>
          <w:sz w:val="22"/>
          <w:szCs w:val="22"/>
        </w:rPr>
        <w:t>3</w:t>
      </w:r>
      <w:r w:rsidR="009B6ECE" w:rsidRPr="0099732F">
        <w:rPr>
          <w:rFonts w:ascii="Arial Narrow" w:hAnsi="Arial Narrow" w:cs="Arial Narrow"/>
          <w:sz w:val="22"/>
          <w:szCs w:val="22"/>
        </w:rPr>
        <w:t>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7.4. Договор составлен в 2-х экземплярах</w:t>
      </w:r>
      <w:r w:rsidR="009B6ECE">
        <w:rPr>
          <w:rFonts w:ascii="Arial Narrow" w:hAnsi="Arial Narrow" w:cs="Arial Narrow"/>
          <w:sz w:val="22"/>
          <w:szCs w:val="22"/>
        </w:rPr>
        <w:t>,</w:t>
      </w:r>
      <w:r w:rsidRPr="00521356">
        <w:rPr>
          <w:rFonts w:ascii="Arial Narrow" w:hAnsi="Arial Narrow" w:cs="Arial Narrow"/>
          <w:sz w:val="22"/>
          <w:szCs w:val="22"/>
        </w:rPr>
        <w:t xml:space="preserve"> имеющих равную юридическую силу, по одному для каждой из </w:t>
      </w:r>
      <w:r w:rsidR="009B6ECE">
        <w:rPr>
          <w:rFonts w:ascii="Arial Narrow" w:hAnsi="Arial Narrow" w:cs="Arial Narrow"/>
          <w:sz w:val="22"/>
          <w:szCs w:val="22"/>
        </w:rPr>
        <w:t>с</w:t>
      </w:r>
      <w:r w:rsidRPr="00521356">
        <w:rPr>
          <w:rFonts w:ascii="Arial Narrow" w:hAnsi="Arial Narrow" w:cs="Arial Narrow"/>
          <w:sz w:val="22"/>
          <w:szCs w:val="22"/>
        </w:rPr>
        <w:t>торон.</w:t>
      </w:r>
    </w:p>
    <w:p w:rsidR="009B6ECE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Подписи сторон</w:t>
      </w:r>
    </w:p>
    <w:tbl>
      <w:tblPr>
        <w:tblW w:w="11686" w:type="dxa"/>
        <w:tblInd w:w="-106" w:type="dxa"/>
        <w:tblLook w:val="01E0" w:firstRow="1" w:lastRow="1" w:firstColumn="1" w:lastColumn="1" w:noHBand="0" w:noVBand="0"/>
      </w:tblPr>
      <w:tblGrid>
        <w:gridCol w:w="5070"/>
        <w:gridCol w:w="6616"/>
      </w:tblGrid>
      <w:tr w:rsidR="00644E69" w:rsidRPr="00521356">
        <w:tc>
          <w:tcPr>
            <w:tcW w:w="5070" w:type="dxa"/>
          </w:tcPr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ИНН 2463047514, КПП 246301001.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Электронный адрес:</w:t>
            </w:r>
            <w:r w:rsidR="002D26B7" w:rsidRPr="00521356">
              <w:rPr>
                <w:rFonts w:ascii="Arial Narrow" w:hAnsi="Arial Narrow" w:cs="Arial Narrow"/>
              </w:rPr>
              <w:t xml:space="preserve"> </w:t>
            </w:r>
            <w:bookmarkStart w:id="0" w:name="_GoBack"/>
            <w:r w:rsidR="002D26B7" w:rsidRPr="002D26B7">
              <w:rPr>
                <w:rFonts w:ascii="Arial Narrow" w:hAnsi="Arial Narrow" w:cs="Arial Narrow"/>
                <w:u w:val="single"/>
              </w:rPr>
              <w:t>gordk@mailkrsk.ru</w:t>
            </w:r>
            <w:bookmarkEnd w:id="0"/>
          </w:p>
          <w:p w:rsidR="009B6ECE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660062,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г. Красноярск, пр. Свободный, 48</w:t>
            </w:r>
            <w:r w:rsidR="009B6EC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44E69" w:rsidRPr="00521356" w:rsidRDefault="009B6ECE" w:rsidP="0010277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644E69" w:rsidRPr="00521356">
              <w:rPr>
                <w:rFonts w:ascii="Arial Narrow" w:hAnsi="Arial Narrow" w:cs="Arial Narrow"/>
                <w:sz w:val="22"/>
                <w:szCs w:val="22"/>
              </w:rPr>
              <w:t>ел. 8 (391) 244-84-08 – приемная,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9B6EC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р/с 40703810500030000166 </w:t>
            </w:r>
            <w:proofErr w:type="spellStart"/>
            <w:r w:rsidRPr="00521356">
              <w:rPr>
                <w:rFonts w:ascii="Arial Narrow" w:hAnsi="Arial Narrow" w:cs="Arial Narrow"/>
                <w:sz w:val="22"/>
                <w:szCs w:val="22"/>
              </w:rPr>
              <w:t>в</w:t>
            </w:r>
            <w:r w:rsidR="009B6ECE" w:rsidRPr="00827FEF">
              <w:rPr>
                <w:rFonts w:ascii="Arial Narrow" w:hAnsi="Arial Narrow" w:cs="Arial Narrow"/>
                <w:sz w:val="22"/>
                <w:szCs w:val="22"/>
              </w:rPr>
              <w:t>Красноярском</w:t>
            </w:r>
            <w:proofErr w:type="spellEnd"/>
            <w:r w:rsidR="009B6ECE" w:rsidRPr="00827FEF">
              <w:rPr>
                <w:rFonts w:ascii="Arial Narrow" w:hAnsi="Arial Narrow" w:cs="Arial Narrow"/>
                <w:sz w:val="22"/>
                <w:szCs w:val="22"/>
              </w:rPr>
              <w:t xml:space="preserve"> филиале АО АИКБ «Енисейский объединенный банк» г. Красноярск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к/с 30101810700000000853, БИК 040407853.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  <w:r w:rsidRPr="00521356">
              <w:rPr>
                <w:rFonts w:ascii="Arial Narrow" w:hAnsi="Arial Narrow" w:cs="Arial Narrow"/>
                <w:sz w:val="22"/>
                <w:szCs w:val="22"/>
              </w:rPr>
              <w:t>иректор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</w:p>
          <w:p w:rsidR="00644E69" w:rsidRPr="00521356" w:rsidRDefault="00644E69" w:rsidP="00C24D94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Л.В.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Богряцова</w:t>
            </w:r>
            <w:proofErr w:type="spellEnd"/>
          </w:p>
        </w:tc>
        <w:tc>
          <w:tcPr>
            <w:tcW w:w="6616" w:type="dxa"/>
          </w:tcPr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Ф.И.О.  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серия __________, № 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выдан: 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644E69" w:rsidRDefault="00644E69" w:rsidP="00C24D94">
      <w:pPr>
        <w:rPr>
          <w:rFonts w:ascii="Arial Narrow" w:hAnsi="Arial Narrow" w:cs="Arial Narrow"/>
          <w:sz w:val="22"/>
          <w:szCs w:val="22"/>
        </w:rPr>
      </w:pPr>
    </w:p>
    <w:p w:rsidR="00B8462F" w:rsidRDefault="00B8462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987819" w:rsidRDefault="00987819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br w:type="page"/>
      </w: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B8462F" w:rsidRPr="00B8462F" w:rsidRDefault="00B8462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B8462F">
        <w:rPr>
          <w:rFonts w:ascii="Arial Narrow" w:hAnsi="Arial Narrow" w:cs="Arial Narrow"/>
          <w:b/>
          <w:sz w:val="22"/>
          <w:szCs w:val="22"/>
        </w:rPr>
        <w:t>СОГЛАСИЕ субъекта на обработку персональных данных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B8462F" w:rsidRPr="00B8462F" w:rsidRDefault="00B8462F" w:rsidP="00B8462F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 xml:space="preserve">В соответствии с Федеральным законом от 27.07.2006 года № 152-ФЗ «О персональных </w:t>
      </w:r>
      <w:proofErr w:type="gramStart"/>
      <w:r w:rsidRPr="00B8462F">
        <w:rPr>
          <w:rFonts w:ascii="Arial Narrow" w:hAnsi="Arial Narrow" w:cs="Arial Narrow"/>
          <w:sz w:val="22"/>
          <w:szCs w:val="22"/>
        </w:rPr>
        <w:t>данных»  я</w:t>
      </w:r>
      <w:proofErr w:type="gramEnd"/>
      <w:r w:rsidRPr="00B8462F"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______________________________________________________________________________________________</w:t>
      </w:r>
    </w:p>
    <w:p w:rsidR="00B8462F" w:rsidRPr="00B8462F" w:rsidRDefault="00B8462F" w:rsidP="00B8462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 xml:space="preserve">выражаю согласие муниципальному автономному учреждению «Красноярский городской Дворец культуры» </w:t>
      </w:r>
      <w:r w:rsidR="00933059">
        <w:rPr>
          <w:rFonts w:ascii="Arial Narrow" w:hAnsi="Arial Narrow" w:cs="Arial Narrow"/>
          <w:sz w:val="22"/>
          <w:szCs w:val="22"/>
        </w:rPr>
        <w:t>(</w:t>
      </w:r>
      <w:r w:rsidR="00933059" w:rsidRPr="00B8462F">
        <w:rPr>
          <w:rFonts w:ascii="Arial Narrow" w:hAnsi="Arial Narrow" w:cs="Arial Narrow"/>
          <w:sz w:val="22"/>
          <w:szCs w:val="22"/>
        </w:rPr>
        <w:t>МАУ «ГДК»</w:t>
      </w:r>
      <w:r w:rsidR="00933059">
        <w:rPr>
          <w:rFonts w:ascii="Arial Narrow" w:hAnsi="Arial Narrow" w:cs="Arial Narrow"/>
          <w:sz w:val="22"/>
          <w:szCs w:val="22"/>
        </w:rPr>
        <w:t xml:space="preserve">) </w:t>
      </w:r>
      <w:r w:rsidRPr="00B8462F">
        <w:rPr>
          <w:rFonts w:ascii="Arial Narrow" w:hAnsi="Arial Narrow" w:cs="Arial Narrow"/>
          <w:sz w:val="22"/>
          <w:szCs w:val="22"/>
        </w:rPr>
        <w:t>на осуществление со всеми персональными данными, указанными мною в настоящем договоре (в том числе: фамилией, именем, отчеством, датой рождения; номером, серией, датой выдачи основного документа, удостоверяющего личность; адресом прописки (регистрации)),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МАУ «ГДК» на бумажном и электронном носителях с использованием автоматизированных систем.</w:t>
      </w:r>
    </w:p>
    <w:p w:rsidR="00B8462F" w:rsidRPr="00B8462F" w:rsidRDefault="00B8462F" w:rsidP="00B8462F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B8462F" w:rsidRPr="00B8462F" w:rsidRDefault="00B8462F" w:rsidP="00B8462F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</w:p>
    <w:p w:rsidR="00B8462F" w:rsidRPr="00B8462F" w:rsidRDefault="00B8462F" w:rsidP="00B8462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________________________                                                                         ___________________________</w:t>
      </w:r>
    </w:p>
    <w:p w:rsidR="00B8462F" w:rsidRPr="00B8462F" w:rsidRDefault="00B8462F" w:rsidP="00B8462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 xml:space="preserve">(подпись </w:t>
      </w:r>
      <w:proofErr w:type="gramStart"/>
      <w:r w:rsidRPr="00B8462F">
        <w:rPr>
          <w:rFonts w:ascii="Arial Narrow" w:hAnsi="Arial Narrow" w:cs="Arial Narrow"/>
          <w:sz w:val="22"/>
          <w:szCs w:val="22"/>
        </w:rPr>
        <w:t xml:space="preserve">заказчика)   </w:t>
      </w:r>
      <w:proofErr w:type="gramEnd"/>
      <w:r w:rsidRPr="00B8462F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(дата заполнения)</w:t>
      </w:r>
    </w:p>
    <w:p w:rsidR="00B8462F" w:rsidRDefault="00B8462F" w:rsidP="00C24D94">
      <w:pPr>
        <w:rPr>
          <w:rFonts w:ascii="Arial Narrow" w:hAnsi="Arial Narrow" w:cs="Arial Narrow"/>
          <w:sz w:val="22"/>
          <w:szCs w:val="22"/>
        </w:rPr>
      </w:pPr>
    </w:p>
    <w:p w:rsidR="00037A83" w:rsidRDefault="00037A83" w:rsidP="00C24D94">
      <w:pPr>
        <w:rPr>
          <w:rFonts w:ascii="Arial Narrow" w:hAnsi="Arial Narrow" w:cs="Arial Narrow"/>
          <w:sz w:val="22"/>
          <w:szCs w:val="22"/>
        </w:rPr>
      </w:pPr>
    </w:p>
    <w:p w:rsidR="00037A83" w:rsidRDefault="00037A83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Default="00E01A96" w:rsidP="00C24D94">
      <w:pPr>
        <w:rPr>
          <w:rFonts w:ascii="Arial Narrow" w:hAnsi="Arial Narrow" w:cs="Arial Narrow"/>
          <w:sz w:val="22"/>
          <w:szCs w:val="22"/>
        </w:rPr>
      </w:pPr>
    </w:p>
    <w:p w:rsidR="00E01A96" w:rsidRPr="00E01A96" w:rsidRDefault="00E01A96" w:rsidP="00E01A96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01A96">
        <w:rPr>
          <w:rFonts w:ascii="Arial Narrow" w:eastAsia="Calibri" w:hAnsi="Arial Narrow" w:cs="Arial Narrow"/>
          <w:b/>
          <w:sz w:val="22"/>
          <w:szCs w:val="22"/>
        </w:rPr>
        <w:t>Согласие на обработку</w:t>
      </w:r>
    </w:p>
    <w:p w:rsidR="00E01A96" w:rsidRPr="00E01A96" w:rsidRDefault="00E01A96" w:rsidP="00E01A96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01A96">
        <w:rPr>
          <w:rFonts w:ascii="Arial Narrow" w:eastAsia="Calibri" w:hAnsi="Arial Narrow" w:cs="Arial Narrow"/>
          <w:b/>
          <w:sz w:val="22"/>
          <w:szCs w:val="22"/>
        </w:rPr>
        <w:t>персональных данных, разрешенных субъектом</w:t>
      </w:r>
    </w:p>
    <w:p w:rsidR="00037A83" w:rsidRDefault="00E01A96" w:rsidP="00E01A96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  <w:r w:rsidRPr="00E01A96">
        <w:rPr>
          <w:rFonts w:ascii="Arial Narrow" w:eastAsia="Calibri" w:hAnsi="Arial Narrow" w:cs="Arial Narrow"/>
          <w:b/>
          <w:sz w:val="22"/>
          <w:szCs w:val="22"/>
        </w:rPr>
        <w:t>персональных данных для распространения</w:t>
      </w:r>
    </w:p>
    <w:p w:rsidR="00E01A96" w:rsidRDefault="00E01A96" w:rsidP="00E01A96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</w:p>
    <w:p w:rsidR="00E01A96" w:rsidRDefault="00E01A96" w:rsidP="00E01A96">
      <w:pPr>
        <w:jc w:val="center"/>
        <w:rPr>
          <w:rFonts w:ascii="Arial Narrow" w:eastAsia="Calibri" w:hAnsi="Arial Narrow" w:cs="Arial Narrow"/>
          <w:b/>
          <w:sz w:val="22"/>
          <w:szCs w:val="22"/>
        </w:rPr>
      </w:pP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Я, ____________________________________________________________________________ (Ф.И.О. заказчика)</w:t>
      </w:r>
      <w:r w:rsidR="00CB06EA">
        <w:rPr>
          <w:rFonts w:ascii="Arial Narrow" w:hAnsi="Arial Narrow"/>
          <w:sz w:val="22"/>
          <w:szCs w:val="22"/>
        </w:rPr>
        <w:t xml:space="preserve">, </w:t>
      </w:r>
      <w:r w:rsidR="00CB06EA" w:rsidRPr="00CB06EA">
        <w:rPr>
          <w:rFonts w:ascii="Arial Narrow" w:hAnsi="Arial Narrow"/>
          <w:sz w:val="22"/>
          <w:szCs w:val="22"/>
        </w:rPr>
        <w:t>в соответствии с положениями статьи 9, 10.1 Федерального закона от 27 июля 2006 г. № 152-ФЗ «О персональных данных», даю свое согласие</w:t>
      </w:r>
      <w:r w:rsidRPr="00CB06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предоставляю п</w:t>
      </w:r>
      <w:r>
        <w:rPr>
          <w:rFonts w:ascii="Arial Narrow" w:hAnsi="Arial Narrow"/>
          <w:sz w:val="22"/>
          <w:szCs w:val="22"/>
        </w:rPr>
        <w:t xml:space="preserve">раво (выражаю согласие) муниципальному автономному учреждению «Красноярский городской Дворец культуры» </w:t>
      </w:r>
      <w:r w:rsidR="001939DB">
        <w:rPr>
          <w:rFonts w:ascii="Arial Narrow" w:hAnsi="Arial Narrow"/>
          <w:sz w:val="22"/>
          <w:szCs w:val="22"/>
        </w:rPr>
        <w:t>(</w:t>
      </w:r>
      <w:r w:rsidR="001939DB" w:rsidRPr="00B8462F">
        <w:rPr>
          <w:rFonts w:ascii="Arial Narrow" w:hAnsi="Arial Narrow" w:cs="Arial Narrow"/>
          <w:sz w:val="22"/>
          <w:szCs w:val="22"/>
        </w:rPr>
        <w:t>МАУ «ГДК»</w:t>
      </w:r>
      <w:r w:rsidR="001939DB">
        <w:rPr>
          <w:rFonts w:ascii="Arial Narrow" w:hAnsi="Arial Narrow" w:cs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и его сотрудникам осуществлять видеосъемку и освещать факты, связанные со мной</w:t>
      </w:r>
      <w:r w:rsidR="00987819">
        <w:rPr>
          <w:rFonts w:ascii="Arial Narrow" w:hAnsi="Arial Narrow"/>
          <w:sz w:val="22"/>
          <w:szCs w:val="22"/>
        </w:rPr>
        <w:t xml:space="preserve"> и моей деятельностью в клубном формировании</w:t>
      </w:r>
      <w:r>
        <w:rPr>
          <w:rFonts w:ascii="Arial Narrow" w:hAnsi="Arial Narrow"/>
          <w:sz w:val="22"/>
          <w:szCs w:val="22"/>
        </w:rPr>
        <w:t xml:space="preserve">, в том числе, называть полное имя и фамилию и показывать лицо, </w:t>
      </w:r>
      <w:r>
        <w:rPr>
          <w:rFonts w:ascii="Arial Narrow" w:eastAsia="Calibri" w:hAnsi="Arial Narrow" w:cs="Arial Narrow"/>
          <w:sz w:val="22"/>
          <w:szCs w:val="22"/>
        </w:rPr>
        <w:t>фотографии, видеозаписи или произведения изобразительного искусства, на которых я изображен</w:t>
      </w:r>
      <w:r>
        <w:rPr>
          <w:rFonts w:ascii="Arial Narrow" w:hAnsi="Arial Narrow"/>
          <w:sz w:val="22"/>
          <w:szCs w:val="22"/>
        </w:rPr>
        <w:t>, а также ра</w:t>
      </w:r>
      <w:r w:rsidR="00CB06EA">
        <w:rPr>
          <w:rFonts w:ascii="Arial Narrow" w:hAnsi="Arial Narrow"/>
          <w:sz w:val="22"/>
          <w:szCs w:val="22"/>
        </w:rPr>
        <w:t>спространять</w:t>
      </w:r>
      <w:r>
        <w:rPr>
          <w:rFonts w:ascii="Arial Narrow" w:hAnsi="Arial Narrow"/>
          <w:sz w:val="22"/>
          <w:szCs w:val="22"/>
        </w:rPr>
        <w:t xml:space="preserve"> информацию на сайте гордк</w:t>
      </w:r>
      <w:r w:rsidR="00834302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>.</w:t>
      </w:r>
      <w:proofErr w:type="spellStart"/>
      <w:r w:rsidR="00834302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="00CB06EA">
        <w:rPr>
          <w:rFonts w:ascii="Arial Narrow" w:hAnsi="Arial Narrow"/>
          <w:sz w:val="22"/>
          <w:szCs w:val="22"/>
        </w:rPr>
        <w:t xml:space="preserve"> </w:t>
      </w:r>
      <w:r w:rsidR="00041909">
        <w:rPr>
          <w:rFonts w:ascii="Arial Narrow" w:hAnsi="Arial Narrow"/>
          <w:sz w:val="22"/>
          <w:szCs w:val="22"/>
        </w:rPr>
        <w:t>и</w:t>
      </w:r>
      <w:r w:rsidR="00987819">
        <w:rPr>
          <w:rFonts w:ascii="Arial Narrow" w:hAnsi="Arial Narrow"/>
          <w:sz w:val="22"/>
          <w:szCs w:val="22"/>
        </w:rPr>
        <w:t xml:space="preserve"> группах МАУ «ГДК» в социальных сетях.</w:t>
      </w:r>
    </w:p>
    <w:p w:rsidR="00037A83" w:rsidRDefault="00037A83" w:rsidP="00037A83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037A83" w:rsidRDefault="00037A83" w:rsidP="00037A83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037A83" w:rsidRDefault="00037A83" w:rsidP="00037A8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037A83" w:rsidRDefault="00037A83" w:rsidP="00037A83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(подпись </w:t>
      </w:r>
      <w:proofErr w:type="gramStart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заказчика)   </w:t>
      </w:r>
      <w:proofErr w:type="gramEnd"/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(дата заполнения)</w:t>
      </w: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037A83" w:rsidRPr="00521356" w:rsidRDefault="00037A83" w:rsidP="00C24D94">
      <w:pPr>
        <w:rPr>
          <w:rFonts w:ascii="Arial Narrow" w:hAnsi="Arial Narrow" w:cs="Arial Narrow"/>
          <w:sz w:val="22"/>
          <w:szCs w:val="22"/>
        </w:rPr>
      </w:pPr>
    </w:p>
    <w:sectPr w:rsidR="00037A83" w:rsidRPr="00521356" w:rsidSect="009D6EED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C76"/>
    <w:multiLevelType w:val="hybridMultilevel"/>
    <w:tmpl w:val="FDC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06369"/>
    <w:multiLevelType w:val="hybridMultilevel"/>
    <w:tmpl w:val="20C8E7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84132"/>
    <w:multiLevelType w:val="hybridMultilevel"/>
    <w:tmpl w:val="A0C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804"/>
    <w:multiLevelType w:val="multilevel"/>
    <w:tmpl w:val="CE1EE8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033C"/>
    <w:rsid w:val="00037A83"/>
    <w:rsid w:val="00041909"/>
    <w:rsid w:val="00062A0D"/>
    <w:rsid w:val="00094AA0"/>
    <w:rsid w:val="000A24B7"/>
    <w:rsid w:val="000E794F"/>
    <w:rsid w:val="0010277B"/>
    <w:rsid w:val="00102C3F"/>
    <w:rsid w:val="001939DB"/>
    <w:rsid w:val="001C70FE"/>
    <w:rsid w:val="001D1002"/>
    <w:rsid w:val="001E6310"/>
    <w:rsid w:val="002235AF"/>
    <w:rsid w:val="00236D4D"/>
    <w:rsid w:val="00240689"/>
    <w:rsid w:val="002A4668"/>
    <w:rsid w:val="002A7386"/>
    <w:rsid w:val="002B64AF"/>
    <w:rsid w:val="002C06EF"/>
    <w:rsid w:val="002D26B7"/>
    <w:rsid w:val="002F05F3"/>
    <w:rsid w:val="002F6987"/>
    <w:rsid w:val="0032656D"/>
    <w:rsid w:val="00347C5C"/>
    <w:rsid w:val="003A5221"/>
    <w:rsid w:val="003C023D"/>
    <w:rsid w:val="003E5E3B"/>
    <w:rsid w:val="00405B51"/>
    <w:rsid w:val="00447793"/>
    <w:rsid w:val="00454EEB"/>
    <w:rsid w:val="004A3702"/>
    <w:rsid w:val="004E1F31"/>
    <w:rsid w:val="00505B8B"/>
    <w:rsid w:val="00521356"/>
    <w:rsid w:val="0054278E"/>
    <w:rsid w:val="00543BB9"/>
    <w:rsid w:val="00563DBA"/>
    <w:rsid w:val="005862C3"/>
    <w:rsid w:val="005B460C"/>
    <w:rsid w:val="005C701F"/>
    <w:rsid w:val="005D06CE"/>
    <w:rsid w:val="005D5C87"/>
    <w:rsid w:val="006015E6"/>
    <w:rsid w:val="00644E69"/>
    <w:rsid w:val="00657332"/>
    <w:rsid w:val="0067621D"/>
    <w:rsid w:val="006D4635"/>
    <w:rsid w:val="0071334A"/>
    <w:rsid w:val="00722CD2"/>
    <w:rsid w:val="007516B7"/>
    <w:rsid w:val="007559A8"/>
    <w:rsid w:val="007833ED"/>
    <w:rsid w:val="007F2BD3"/>
    <w:rsid w:val="00834302"/>
    <w:rsid w:val="008400F7"/>
    <w:rsid w:val="00841DAB"/>
    <w:rsid w:val="00854B04"/>
    <w:rsid w:val="00873B55"/>
    <w:rsid w:val="008B4129"/>
    <w:rsid w:val="008B447F"/>
    <w:rsid w:val="008B7129"/>
    <w:rsid w:val="008D4EE9"/>
    <w:rsid w:val="009113E4"/>
    <w:rsid w:val="00933059"/>
    <w:rsid w:val="00987819"/>
    <w:rsid w:val="00991F12"/>
    <w:rsid w:val="009B6ECE"/>
    <w:rsid w:val="009D6EED"/>
    <w:rsid w:val="009F3E1F"/>
    <w:rsid w:val="00A51885"/>
    <w:rsid w:val="00AD1174"/>
    <w:rsid w:val="00B6481C"/>
    <w:rsid w:val="00B8462F"/>
    <w:rsid w:val="00B91650"/>
    <w:rsid w:val="00BA648A"/>
    <w:rsid w:val="00BC1F82"/>
    <w:rsid w:val="00BD2347"/>
    <w:rsid w:val="00C04DAA"/>
    <w:rsid w:val="00C16024"/>
    <w:rsid w:val="00C24D94"/>
    <w:rsid w:val="00C660DC"/>
    <w:rsid w:val="00C721A4"/>
    <w:rsid w:val="00CA4A79"/>
    <w:rsid w:val="00CB06EA"/>
    <w:rsid w:val="00CD2D01"/>
    <w:rsid w:val="00CE6FBE"/>
    <w:rsid w:val="00D3033C"/>
    <w:rsid w:val="00D47433"/>
    <w:rsid w:val="00D5020B"/>
    <w:rsid w:val="00DA41C5"/>
    <w:rsid w:val="00E01A96"/>
    <w:rsid w:val="00E305DD"/>
    <w:rsid w:val="00E538E9"/>
    <w:rsid w:val="00EA0D40"/>
    <w:rsid w:val="00EA304F"/>
    <w:rsid w:val="00F23E37"/>
    <w:rsid w:val="00F33963"/>
    <w:rsid w:val="00F630C7"/>
    <w:rsid w:val="00F63579"/>
    <w:rsid w:val="00F87E4B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479F"/>
  <w15:docId w15:val="{A8E05589-C079-44E2-85C0-0077D69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33C"/>
    <w:rPr>
      <w:color w:val="0000FF"/>
      <w:u w:val="single"/>
    </w:rPr>
  </w:style>
  <w:style w:type="table" w:styleId="a4">
    <w:name w:val="Table Grid"/>
    <w:basedOn w:val="a1"/>
    <w:uiPriority w:val="99"/>
    <w:rsid w:val="00D303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033C"/>
    <w:pPr>
      <w:ind w:left="720"/>
    </w:pPr>
  </w:style>
  <w:style w:type="character" w:customStyle="1" w:styleId="ep">
    <w:name w:val="ep"/>
    <w:basedOn w:val="a0"/>
    <w:uiPriority w:val="99"/>
    <w:rsid w:val="00854B04"/>
  </w:style>
  <w:style w:type="paragraph" w:styleId="a6">
    <w:name w:val="Document Map"/>
    <w:basedOn w:val="a"/>
    <w:link w:val="a7"/>
    <w:uiPriority w:val="99"/>
    <w:semiHidden/>
    <w:rsid w:val="001C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5020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Юрист</cp:lastModifiedBy>
  <cp:revision>26</cp:revision>
  <cp:lastPrinted>2016-10-19T09:11:00Z</cp:lastPrinted>
  <dcterms:created xsi:type="dcterms:W3CDTF">2017-08-25T09:54:00Z</dcterms:created>
  <dcterms:modified xsi:type="dcterms:W3CDTF">2022-11-08T09:50:00Z</dcterms:modified>
</cp:coreProperties>
</file>