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68" w:rsidRPr="00E80023" w:rsidRDefault="003113FC" w:rsidP="00E80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023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845468" w:rsidRPr="00E80023" w:rsidRDefault="0078364A" w:rsidP="00E80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45468" w:rsidRPr="00E80023">
        <w:rPr>
          <w:rFonts w:ascii="Times New Roman" w:hAnsi="Times New Roman"/>
          <w:b/>
          <w:sz w:val="28"/>
          <w:szCs w:val="28"/>
        </w:rPr>
        <w:t>КРАСНОЯРСКИЙ ГОРОДСКОЙ ДВОРЕЦ КУЛЬТУРЫ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450A9" w:rsidRPr="00E80023" w:rsidRDefault="005450A9" w:rsidP="00E80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468" w:rsidRPr="00E80023" w:rsidRDefault="00845468" w:rsidP="00E80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023">
        <w:rPr>
          <w:rFonts w:ascii="Times New Roman" w:hAnsi="Times New Roman"/>
          <w:b/>
          <w:sz w:val="28"/>
          <w:szCs w:val="28"/>
        </w:rPr>
        <w:t>ПРИКАЗ</w:t>
      </w:r>
    </w:p>
    <w:p w:rsidR="00845468" w:rsidRPr="00E80023" w:rsidRDefault="00845468" w:rsidP="00E80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468" w:rsidRDefault="00EE3D61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EB31CC" w:rsidRPr="00E80023">
        <w:rPr>
          <w:rFonts w:ascii="Times New Roman" w:hAnsi="Times New Roman"/>
          <w:sz w:val="28"/>
          <w:szCs w:val="28"/>
        </w:rPr>
        <w:t xml:space="preserve"> </w:t>
      </w:r>
      <w:r w:rsidR="00D85D0D">
        <w:rPr>
          <w:rFonts w:ascii="Times New Roman" w:hAnsi="Times New Roman"/>
          <w:sz w:val="28"/>
          <w:szCs w:val="28"/>
        </w:rPr>
        <w:t>августа</w:t>
      </w:r>
      <w:r w:rsidR="00495742" w:rsidRPr="00E80023">
        <w:rPr>
          <w:rFonts w:ascii="Times New Roman" w:hAnsi="Times New Roman"/>
          <w:sz w:val="28"/>
          <w:szCs w:val="28"/>
        </w:rPr>
        <w:t xml:space="preserve"> 201</w:t>
      </w:r>
      <w:r w:rsidR="00D85D0D">
        <w:rPr>
          <w:rFonts w:ascii="Times New Roman" w:hAnsi="Times New Roman"/>
          <w:sz w:val="28"/>
          <w:szCs w:val="28"/>
        </w:rPr>
        <w:t>9</w:t>
      </w:r>
      <w:r w:rsidR="0078364A">
        <w:rPr>
          <w:rFonts w:ascii="Times New Roman" w:hAnsi="Times New Roman"/>
          <w:sz w:val="28"/>
          <w:szCs w:val="28"/>
        </w:rPr>
        <w:t xml:space="preserve"> </w:t>
      </w:r>
      <w:r w:rsidR="00495742" w:rsidRPr="00E80023">
        <w:rPr>
          <w:rFonts w:ascii="Times New Roman" w:hAnsi="Times New Roman"/>
          <w:sz w:val="28"/>
          <w:szCs w:val="28"/>
        </w:rPr>
        <w:t>г.</w:t>
      </w:r>
      <w:r w:rsidR="0085662A" w:rsidRPr="00E80023">
        <w:rPr>
          <w:rFonts w:ascii="Times New Roman" w:hAnsi="Times New Roman"/>
          <w:sz w:val="28"/>
          <w:szCs w:val="28"/>
        </w:rPr>
        <w:tab/>
      </w:r>
      <w:r w:rsidR="0085662A" w:rsidRPr="00E80023">
        <w:rPr>
          <w:rFonts w:ascii="Times New Roman" w:hAnsi="Times New Roman"/>
          <w:sz w:val="28"/>
          <w:szCs w:val="28"/>
        </w:rPr>
        <w:tab/>
      </w:r>
      <w:r w:rsidR="0085662A" w:rsidRPr="00E80023">
        <w:rPr>
          <w:rFonts w:ascii="Times New Roman" w:hAnsi="Times New Roman"/>
          <w:sz w:val="28"/>
          <w:szCs w:val="28"/>
        </w:rPr>
        <w:tab/>
      </w:r>
      <w:r w:rsidR="0085662A" w:rsidRPr="00E80023">
        <w:rPr>
          <w:rFonts w:ascii="Times New Roman" w:hAnsi="Times New Roman"/>
          <w:sz w:val="28"/>
          <w:szCs w:val="28"/>
        </w:rPr>
        <w:tab/>
      </w:r>
      <w:r w:rsidR="0085662A" w:rsidRPr="00E80023">
        <w:rPr>
          <w:rFonts w:ascii="Times New Roman" w:hAnsi="Times New Roman"/>
          <w:sz w:val="28"/>
          <w:szCs w:val="28"/>
        </w:rPr>
        <w:tab/>
      </w:r>
      <w:r w:rsidR="0085662A" w:rsidRPr="00E80023">
        <w:rPr>
          <w:rFonts w:ascii="Times New Roman" w:hAnsi="Times New Roman"/>
          <w:sz w:val="28"/>
          <w:szCs w:val="28"/>
        </w:rPr>
        <w:tab/>
      </w:r>
      <w:r w:rsidR="00845468" w:rsidRPr="00E80023">
        <w:rPr>
          <w:rFonts w:ascii="Times New Roman" w:hAnsi="Times New Roman"/>
          <w:sz w:val="28"/>
          <w:szCs w:val="28"/>
        </w:rPr>
        <w:tab/>
      </w:r>
      <w:r w:rsidR="00845468" w:rsidRPr="00E80023">
        <w:rPr>
          <w:rFonts w:ascii="Times New Roman" w:hAnsi="Times New Roman"/>
          <w:sz w:val="28"/>
          <w:szCs w:val="28"/>
        </w:rPr>
        <w:tab/>
      </w:r>
      <w:r w:rsidR="00173182" w:rsidRPr="00E80023">
        <w:rPr>
          <w:rFonts w:ascii="Times New Roman" w:hAnsi="Times New Roman"/>
          <w:sz w:val="28"/>
          <w:szCs w:val="28"/>
        </w:rPr>
        <w:t xml:space="preserve">   </w:t>
      </w:r>
      <w:r w:rsidR="0085662A" w:rsidRPr="00E80023">
        <w:rPr>
          <w:rFonts w:ascii="Times New Roman" w:hAnsi="Times New Roman"/>
          <w:sz w:val="28"/>
          <w:szCs w:val="28"/>
        </w:rPr>
        <w:t xml:space="preserve">          </w:t>
      </w:r>
      <w:r w:rsidR="00845468" w:rsidRPr="00E80023">
        <w:rPr>
          <w:rFonts w:ascii="Times New Roman" w:hAnsi="Times New Roman"/>
          <w:sz w:val="28"/>
          <w:szCs w:val="28"/>
        </w:rPr>
        <w:t>№</w:t>
      </w:r>
      <w:r w:rsidR="00495742" w:rsidRPr="00E80023">
        <w:rPr>
          <w:rFonts w:ascii="Times New Roman" w:hAnsi="Times New Roman"/>
          <w:sz w:val="28"/>
          <w:szCs w:val="28"/>
        </w:rPr>
        <w:t xml:space="preserve"> </w:t>
      </w:r>
      <w:r w:rsidR="00C13558">
        <w:rPr>
          <w:rFonts w:ascii="Times New Roman" w:hAnsi="Times New Roman"/>
          <w:sz w:val="28"/>
          <w:szCs w:val="28"/>
        </w:rPr>
        <w:t>35</w:t>
      </w:r>
    </w:p>
    <w:p w:rsidR="00313EFA" w:rsidRPr="00E80023" w:rsidRDefault="00313EFA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468" w:rsidRPr="00E80023" w:rsidRDefault="00845468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Об установлении тарифов</w:t>
      </w:r>
    </w:p>
    <w:p w:rsidR="00845468" w:rsidRPr="00E80023" w:rsidRDefault="00845468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на платные услуги</w:t>
      </w:r>
    </w:p>
    <w:p w:rsidR="00845468" w:rsidRPr="00E80023" w:rsidRDefault="00845468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A42" w:rsidRDefault="00845468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ab/>
      </w:r>
      <w:r w:rsidR="0085662A" w:rsidRPr="00E80023">
        <w:rPr>
          <w:rFonts w:ascii="Times New Roman" w:hAnsi="Times New Roman"/>
          <w:sz w:val="28"/>
          <w:szCs w:val="28"/>
        </w:rPr>
        <w:t>В связи с началом нового творческого сезона и экономической целесообразностью</w:t>
      </w:r>
    </w:p>
    <w:p w:rsidR="0078364A" w:rsidRPr="00E80023" w:rsidRDefault="0078364A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A42" w:rsidRDefault="00845468" w:rsidP="00E80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ПРИКАЗЫВАЮ:</w:t>
      </w:r>
    </w:p>
    <w:p w:rsidR="0078364A" w:rsidRPr="00E80023" w:rsidRDefault="0078364A" w:rsidP="00E80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487" w:rsidRDefault="00845468" w:rsidP="007F2A4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2A42">
        <w:rPr>
          <w:rFonts w:ascii="Times New Roman" w:hAnsi="Times New Roman"/>
          <w:sz w:val="28"/>
          <w:szCs w:val="28"/>
        </w:rPr>
        <w:t xml:space="preserve">С </w:t>
      </w:r>
      <w:r w:rsidR="0085662A" w:rsidRPr="007F2A42">
        <w:rPr>
          <w:rFonts w:ascii="Times New Roman" w:hAnsi="Times New Roman"/>
          <w:sz w:val="28"/>
          <w:szCs w:val="28"/>
        </w:rPr>
        <w:t>0</w:t>
      </w:r>
      <w:r w:rsidR="00EE3D61">
        <w:rPr>
          <w:rFonts w:ascii="Times New Roman" w:hAnsi="Times New Roman"/>
          <w:sz w:val="28"/>
          <w:szCs w:val="28"/>
        </w:rPr>
        <w:t>5</w:t>
      </w:r>
      <w:r w:rsidRPr="007F2A42">
        <w:rPr>
          <w:rFonts w:ascii="Times New Roman" w:hAnsi="Times New Roman"/>
          <w:sz w:val="28"/>
          <w:szCs w:val="28"/>
        </w:rPr>
        <w:t>.</w:t>
      </w:r>
      <w:r w:rsidR="00EB31CC" w:rsidRPr="007F2A42">
        <w:rPr>
          <w:rFonts w:ascii="Times New Roman" w:hAnsi="Times New Roman"/>
          <w:sz w:val="28"/>
          <w:szCs w:val="28"/>
        </w:rPr>
        <w:t>0</w:t>
      </w:r>
      <w:r w:rsidR="00EE3D61">
        <w:rPr>
          <w:rFonts w:ascii="Times New Roman" w:hAnsi="Times New Roman"/>
          <w:sz w:val="28"/>
          <w:szCs w:val="28"/>
        </w:rPr>
        <w:t>8</w:t>
      </w:r>
      <w:r w:rsidRPr="007F2A42">
        <w:rPr>
          <w:rFonts w:ascii="Times New Roman" w:hAnsi="Times New Roman"/>
          <w:sz w:val="28"/>
          <w:szCs w:val="28"/>
        </w:rPr>
        <w:t>.201</w:t>
      </w:r>
      <w:r w:rsidR="00EE3D61">
        <w:rPr>
          <w:rFonts w:ascii="Times New Roman" w:hAnsi="Times New Roman"/>
          <w:sz w:val="28"/>
          <w:szCs w:val="28"/>
        </w:rPr>
        <w:t>9</w:t>
      </w:r>
      <w:r w:rsidR="0078364A">
        <w:rPr>
          <w:rFonts w:ascii="Times New Roman" w:hAnsi="Times New Roman"/>
          <w:sz w:val="28"/>
          <w:szCs w:val="28"/>
        </w:rPr>
        <w:t xml:space="preserve"> </w:t>
      </w:r>
      <w:r w:rsidRPr="007F2A42">
        <w:rPr>
          <w:rFonts w:ascii="Times New Roman" w:hAnsi="Times New Roman"/>
          <w:sz w:val="28"/>
          <w:szCs w:val="28"/>
        </w:rPr>
        <w:t xml:space="preserve">г. применять следующие ежемесячные тарифы в действующих платных кружках </w:t>
      </w:r>
      <w:r w:rsidR="00CD1A4F" w:rsidRPr="007F2A42">
        <w:rPr>
          <w:rFonts w:ascii="Times New Roman" w:hAnsi="Times New Roman"/>
          <w:sz w:val="28"/>
          <w:szCs w:val="28"/>
        </w:rPr>
        <w:t xml:space="preserve">и клубных формированиях </w:t>
      </w:r>
      <w:r w:rsidRPr="007F2A42">
        <w:rPr>
          <w:rFonts w:ascii="Times New Roman" w:hAnsi="Times New Roman"/>
          <w:sz w:val="28"/>
          <w:szCs w:val="28"/>
        </w:rPr>
        <w:t>МАУ «ГДК»:</w:t>
      </w:r>
    </w:p>
    <w:p w:rsidR="0078364A" w:rsidRPr="006F1B54" w:rsidRDefault="0078364A" w:rsidP="006F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74" w:type="dxa"/>
        <w:tblInd w:w="97" w:type="dxa"/>
        <w:tblLayout w:type="fixed"/>
        <w:tblLook w:val="04A0"/>
      </w:tblPr>
      <w:tblGrid>
        <w:gridCol w:w="566"/>
        <w:gridCol w:w="3840"/>
        <w:gridCol w:w="1417"/>
        <w:gridCol w:w="1561"/>
        <w:gridCol w:w="2090"/>
      </w:tblGrid>
      <w:tr w:rsidR="000F33B2" w:rsidRPr="00E80023" w:rsidTr="0085662A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B2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B2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8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занятий </w:t>
            </w:r>
          </w:p>
          <w:p w:rsidR="000F33B2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43F58"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B2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8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Стоимость обучения </w:t>
            </w:r>
          </w:p>
          <w:p w:rsidR="000F33B2" w:rsidRPr="00E80023" w:rsidRDefault="000F33B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0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месяц, руб.</w:t>
            </w:r>
          </w:p>
        </w:tc>
      </w:tr>
      <w:tr w:rsidR="00EE3D61" w:rsidRPr="00EE3D61" w:rsidTr="002B1494">
        <w:trPr>
          <w:trHeight w:val="2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61" w:rsidRPr="00EE3D61" w:rsidRDefault="00EE3D61" w:rsidP="00EE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61" w:rsidRPr="00EE3D61" w:rsidRDefault="00EE3D61" w:rsidP="002B1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«Студия народного танца «СмоРодина»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E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EE3D61" w:rsidRPr="00EE3D61" w:rsidTr="002F6E42">
        <w:trPr>
          <w:trHeight w:val="2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3D61" w:rsidRPr="00EE3D61" w:rsidRDefault="00EE3D61" w:rsidP="00EE3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E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EE3D61" w:rsidRPr="00EE3D61" w:rsidTr="002F6E42">
        <w:trPr>
          <w:trHeight w:val="2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D61" w:rsidRPr="00EE3D61" w:rsidRDefault="00EE3D61" w:rsidP="00EE3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D61" w:rsidRPr="00EE3D61" w:rsidRDefault="00EE3D61" w:rsidP="00EE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7C6AF3" w:rsidRPr="00EE3D61" w:rsidTr="002B1494">
        <w:trPr>
          <w:trHeight w:val="30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C6AF3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7C6AF3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F3" w:rsidRPr="00EE3D61" w:rsidRDefault="007C6AF3" w:rsidP="002B1494">
            <w:pPr>
              <w:tabs>
                <w:tab w:val="left" w:pos="284"/>
                <w:tab w:val="left" w:pos="426"/>
                <w:tab w:val="left" w:pos="77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 w:rsidR="002B1494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тудия современного танца «Шаг за шагом»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2B1494" w:rsidP="000B2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8D46C2" w:rsidRPr="00EE3D61" w:rsidTr="008665D8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C2" w:rsidRPr="00EE3D61" w:rsidRDefault="008D46C2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C2" w:rsidRPr="00EE3D61" w:rsidRDefault="008D46C2" w:rsidP="00E80023">
            <w:pPr>
              <w:tabs>
                <w:tab w:val="left" w:pos="284"/>
                <w:tab w:val="left" w:pos="426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C2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C2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C2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7C6AF3" w:rsidRPr="00EE3D61" w:rsidTr="005450A9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0B23FD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0B23FD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7C6AF3" w:rsidRPr="00EE3D61" w:rsidTr="005450A9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7C6AF3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7C6AF3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F3" w:rsidRPr="00EE3D61" w:rsidRDefault="002B1494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A76260" w:rsidRPr="00EE3D61" w:rsidTr="00513D96">
        <w:trPr>
          <w:trHeight w:val="16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60" w:rsidRPr="00513D96" w:rsidRDefault="00A76260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60" w:rsidRPr="00513D96" w:rsidRDefault="00A76260" w:rsidP="00E80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D96">
              <w:rPr>
                <w:rFonts w:ascii="Times New Roman" w:hAnsi="Times New Roman"/>
                <w:sz w:val="28"/>
                <w:szCs w:val="28"/>
              </w:rPr>
              <w:t>«Подготовительная группа шоу-театра «Эргона»</w:t>
            </w:r>
            <w:r w:rsidRPr="00513D9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13D9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(актёрское мастерство, вокал, хореография)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60" w:rsidRPr="00EE3D61" w:rsidRDefault="00A76260" w:rsidP="0051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60" w:rsidRPr="00EE3D61" w:rsidRDefault="00A76260" w:rsidP="0051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260" w:rsidRPr="00EE3D61" w:rsidRDefault="00A76260" w:rsidP="0051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13D96" w:rsidRPr="00EE3D61" w:rsidTr="00313EFA">
        <w:trPr>
          <w:trHeight w:val="75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513D96" w:rsidRDefault="00513D96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D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6" w:rsidRPr="00513D96" w:rsidRDefault="00513D96" w:rsidP="0051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D9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r w:rsidRPr="00513D96">
              <w:rPr>
                <w:rFonts w:ascii="Times New Roman" w:hAnsi="Times New Roman"/>
                <w:sz w:val="28"/>
                <w:szCs w:val="28"/>
              </w:rPr>
              <w:t xml:space="preserve"> группа шоу-театра «Эргона»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6" w:rsidRDefault="00513D96" w:rsidP="0051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6" w:rsidRPr="00EE3D61" w:rsidRDefault="00513D96" w:rsidP="0051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6" w:rsidRPr="00EE3D61" w:rsidRDefault="00513D96" w:rsidP="00513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513D96" w:rsidRPr="00EE3D61" w:rsidTr="00513D96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D27B61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513D96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EC1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 w:rsidR="00EC1EEF">
              <w:rPr>
                <w:rFonts w:ascii="Times New Roman" w:hAnsi="Times New Roman"/>
                <w:sz w:val="28"/>
                <w:szCs w:val="28"/>
              </w:rPr>
              <w:t>С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тудия </w:t>
            </w:r>
            <w:r w:rsidR="00EC1EEF">
              <w:rPr>
                <w:rFonts w:ascii="Times New Roman" w:hAnsi="Times New Roman"/>
                <w:sz w:val="28"/>
                <w:szCs w:val="28"/>
              </w:rPr>
              <w:t xml:space="preserve">гимнастики и 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танца «Импульс»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7D0292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7D0292" w:rsidRDefault="00513D96" w:rsidP="00EC1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7D0292" w:rsidRDefault="00513D96" w:rsidP="00EC1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C1EEF"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13D96" w:rsidRPr="00EE3D61" w:rsidTr="00513D96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E80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7D0292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7D0292" w:rsidRDefault="00513D96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7D0292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2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513D96" w:rsidRPr="00EE3D61" w:rsidTr="005450A9">
        <w:trPr>
          <w:trHeight w:val="30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D27B61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13D96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E80023">
            <w:pPr>
              <w:tabs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«Изостудия «Вдохновение» </w:t>
            </w:r>
          </w:p>
          <w:p w:rsidR="00513D96" w:rsidRPr="00EE3D61" w:rsidRDefault="00513D96" w:rsidP="00E80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513D96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13D96" w:rsidRPr="00EE3D61" w:rsidTr="005450A9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513D96" w:rsidP="00E800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D96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EC1EEF" w:rsidRPr="00EE3D61" w:rsidTr="00EC1EEF">
        <w:trPr>
          <w:trHeight w:val="30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C1EEF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EF" w:rsidRPr="00EE3D61" w:rsidRDefault="00EC1EEF" w:rsidP="00EC1E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«Студия бального танца «Галло»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C1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EC1EEF" w:rsidRPr="00EE3D61" w:rsidTr="002F6E42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</w:t>
            </w:r>
          </w:p>
        </w:tc>
      </w:tr>
      <w:tr w:rsidR="00EC1EEF" w:rsidRPr="00EE3D61" w:rsidTr="005450A9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3150</w:t>
            </w:r>
          </w:p>
        </w:tc>
      </w:tr>
      <w:tr w:rsidR="001344F6" w:rsidRPr="00EE3D61" w:rsidTr="00D27B61">
        <w:trPr>
          <w:trHeight w:val="3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F6" w:rsidRDefault="001344F6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F6" w:rsidRPr="00EE3D61" w:rsidRDefault="001344F6" w:rsidP="00134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«Студия танц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Ra-Shiani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F6" w:rsidRPr="00D02DE7" w:rsidRDefault="00D02DE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F6" w:rsidRPr="001344F6" w:rsidRDefault="001344F6" w:rsidP="0013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F6" w:rsidRDefault="00D02DE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1344F6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EC1EEF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2F6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«Студия вокального мастерства «Чистый звук»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мин.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EC1EEF" w:rsidRPr="00EE3D61" w:rsidTr="007D0292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EF" w:rsidRPr="00EE3D61" w:rsidRDefault="00EC1EEF" w:rsidP="007D0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 w:rsidR="00D27B61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современно</w:t>
            </w:r>
            <w:r w:rsidR="00D27B61">
              <w:rPr>
                <w:rFonts w:ascii="Times New Roman" w:hAnsi="Times New Roman"/>
                <w:sz w:val="28"/>
                <w:szCs w:val="28"/>
              </w:rPr>
              <w:t>й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61">
              <w:rPr>
                <w:rFonts w:ascii="Times New Roman" w:hAnsi="Times New Roman"/>
                <w:sz w:val="28"/>
                <w:szCs w:val="28"/>
              </w:rPr>
              <w:t>хореографии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«Нефертити»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EC1EEF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D5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27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27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«Цирковая студия «Весёлая арена»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27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«Студия игры на гитаре»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D27B61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D2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EC1EEF" w:rsidRPr="00EE3D61" w:rsidTr="00D27B61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9D0E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«Хореографический ансамбль «Эксклюзив»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A32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EC1EEF" w:rsidRPr="00EE3D61" w:rsidTr="006A720A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EC1EEF" w:rsidRPr="00EE3D61" w:rsidTr="006A720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6A7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Студия аэробики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Aerobik gymnastics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6A720A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EC1EEF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6A720A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2100</w:t>
            </w:r>
          </w:p>
        </w:tc>
      </w:tr>
      <w:tr w:rsidR="00EC1EEF" w:rsidRPr="00EE3D61" w:rsidTr="006A720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«Студия аэробики «</w:t>
            </w:r>
            <w:r w:rsidRPr="00EE3D61">
              <w:rPr>
                <w:rFonts w:ascii="Times New Roman" w:hAnsi="Times New Roman"/>
                <w:sz w:val="28"/>
                <w:szCs w:val="28"/>
                <w:lang w:val="en-US"/>
              </w:rPr>
              <w:t>Classic style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EC1EEF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C1EEF" w:rsidRPr="00EE3D61" w:rsidTr="006A720A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6A720A" w:rsidRDefault="006A720A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A72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.15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6A720A" w:rsidRDefault="006A720A" w:rsidP="008D4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2250</w:t>
            </w:r>
          </w:p>
        </w:tc>
      </w:tr>
      <w:tr w:rsidR="00EC1EEF" w:rsidRPr="00EE3D61" w:rsidTr="002F6E42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EC1EEF" w:rsidP="00E80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6A720A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EE3D61" w:rsidRDefault="006A720A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C1EEF"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EF" w:rsidRPr="006A720A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2350</w:t>
            </w:r>
          </w:p>
        </w:tc>
      </w:tr>
      <w:tr w:rsidR="006A720A" w:rsidRPr="00EE3D61" w:rsidTr="006A720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6A7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0A" w:rsidRPr="00EE3D61" w:rsidRDefault="006A720A" w:rsidP="006A7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Студия танца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«Э</w:t>
            </w:r>
            <w:r>
              <w:rPr>
                <w:rFonts w:ascii="Times New Roman" w:hAnsi="Times New Roman"/>
                <w:sz w:val="28"/>
                <w:szCs w:val="28"/>
              </w:rPr>
              <w:t>волверс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6A720A" w:rsidRPr="00EE3D61" w:rsidTr="002F6E42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6A720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6A720A" w:rsidRPr="00EE3D61" w:rsidTr="002F6E42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F6E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6A72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Студия ментальной арифметики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6A720A" w:rsidRPr="00EE3D61" w:rsidTr="00A17F92">
        <w:trPr>
          <w:trHeight w:val="3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6A72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</w:t>
            </w:r>
          </w:p>
        </w:tc>
      </w:tr>
      <w:tr w:rsidR="006A720A" w:rsidRPr="00EE3D61" w:rsidTr="00A17F92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F6E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A17F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«Студия </w:t>
            </w:r>
            <w:r w:rsidR="00A17F92">
              <w:rPr>
                <w:rFonts w:ascii="Times New Roman" w:hAnsi="Times New Roman"/>
                <w:sz w:val="28"/>
                <w:szCs w:val="28"/>
              </w:rPr>
              <w:t>Йоги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0A" w:rsidRPr="00EE3D61" w:rsidRDefault="006A720A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17F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92" w:rsidRPr="00EE3D61" w:rsidRDefault="00A17F92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016F97" w:rsidRPr="00EE3D61" w:rsidTr="00016F97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97" w:rsidRPr="00EE3D61" w:rsidRDefault="002F6E42" w:rsidP="0001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016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016F97" w:rsidRDefault="00016F97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Студия керамики и рисования песком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016F97" w:rsidRPr="00EE3D61" w:rsidTr="00016F97">
        <w:trPr>
          <w:trHeight w:val="3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мин.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</w:tr>
      <w:tr w:rsidR="00016F97" w:rsidRPr="00EE3D61" w:rsidTr="00016F97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F6E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Театральная студия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Выход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016F97" w:rsidRPr="00EE3D61" w:rsidTr="00016F97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F6E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97" w:rsidRPr="00EE3D61" w:rsidRDefault="00016F97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Студия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Росток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016F97" w:rsidRPr="00EE3D61" w:rsidTr="00016F97">
        <w:trPr>
          <w:trHeight w:val="3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Pr="00EE3D61" w:rsidRDefault="00016F97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97" w:rsidRDefault="00016F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D934CE" w:rsidRPr="00EE3D61" w:rsidTr="00D934CE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CE" w:rsidRDefault="00D934CE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CE" w:rsidRDefault="00D934CE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D6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Студия игрового кино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Кинокораблик</w:t>
            </w:r>
            <w:r w:rsidRPr="00EE3D6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4CE" w:rsidRDefault="00D934CE" w:rsidP="00D9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актерское мастерство </w:t>
            </w:r>
          </w:p>
          <w:p w:rsidR="00D934CE" w:rsidRDefault="00D934CE" w:rsidP="00D9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4CE" w:rsidRPr="00EE3D61" w:rsidRDefault="00570197" w:rsidP="00570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34CE">
              <w:rPr>
                <w:rFonts w:ascii="Times New Roman" w:hAnsi="Times New Roman"/>
                <w:sz w:val="28"/>
                <w:szCs w:val="28"/>
              </w:rPr>
              <w:t>съ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D934CE">
              <w:rPr>
                <w:rFonts w:ascii="Times New Roman" w:hAnsi="Times New Roman"/>
                <w:sz w:val="28"/>
                <w:szCs w:val="28"/>
              </w:rPr>
              <w:t>мки кино, видеомонтаж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0197" w:rsidRDefault="00570197" w:rsidP="0057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34CE" w:rsidRDefault="00D934CE" w:rsidP="0057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57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934CE" w:rsidRDefault="00570197" w:rsidP="0057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CE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D934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70197" w:rsidRPr="00EE3D61" w:rsidTr="00D934CE">
        <w:trPr>
          <w:trHeight w:val="3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Pr="00EE3D61" w:rsidRDefault="00570197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0A4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0A4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0A4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570197" w:rsidRPr="00EE3D61" w:rsidTr="00D934CE">
        <w:trPr>
          <w:trHeight w:val="3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Pr="00EE3D61" w:rsidRDefault="00570197" w:rsidP="00016F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197" w:rsidRDefault="00570197" w:rsidP="002F6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</w:tbl>
    <w:p w:rsidR="00016F97" w:rsidRPr="00EE3D61" w:rsidRDefault="00016F97" w:rsidP="00E80023">
      <w:pPr>
        <w:pStyle w:val="a3"/>
        <w:spacing w:after="0" w:line="240" w:lineRule="auto"/>
        <w:ind w:left="360" w:hanging="294"/>
        <w:jc w:val="both"/>
        <w:rPr>
          <w:rFonts w:ascii="Times New Roman" w:hAnsi="Times New Roman"/>
          <w:sz w:val="28"/>
          <w:szCs w:val="28"/>
        </w:rPr>
      </w:pPr>
    </w:p>
    <w:p w:rsidR="00400FFA" w:rsidRPr="00FE22E2" w:rsidRDefault="00400FFA" w:rsidP="006F1B5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E22E2">
        <w:rPr>
          <w:rFonts w:ascii="Times New Roman" w:hAnsi="Times New Roman"/>
          <w:sz w:val="28"/>
          <w:szCs w:val="28"/>
        </w:rPr>
        <w:t xml:space="preserve">С </w:t>
      </w:r>
      <w:r w:rsidR="00A6473A" w:rsidRPr="00FE22E2">
        <w:rPr>
          <w:rFonts w:ascii="Times New Roman" w:hAnsi="Times New Roman"/>
          <w:sz w:val="28"/>
          <w:szCs w:val="28"/>
        </w:rPr>
        <w:t>01</w:t>
      </w:r>
      <w:r w:rsidRPr="00FE22E2">
        <w:rPr>
          <w:rFonts w:ascii="Times New Roman" w:hAnsi="Times New Roman"/>
          <w:sz w:val="28"/>
          <w:szCs w:val="28"/>
        </w:rPr>
        <w:t>.</w:t>
      </w:r>
      <w:r w:rsidR="00EB31CC" w:rsidRPr="00FE22E2">
        <w:rPr>
          <w:rFonts w:ascii="Times New Roman" w:hAnsi="Times New Roman"/>
          <w:sz w:val="28"/>
          <w:szCs w:val="28"/>
        </w:rPr>
        <w:t>0</w:t>
      </w:r>
      <w:r w:rsidR="00254487" w:rsidRPr="00FE22E2">
        <w:rPr>
          <w:rFonts w:ascii="Times New Roman" w:hAnsi="Times New Roman"/>
          <w:sz w:val="28"/>
          <w:szCs w:val="28"/>
        </w:rPr>
        <w:t>9</w:t>
      </w:r>
      <w:r w:rsidRPr="00FE22E2">
        <w:rPr>
          <w:rFonts w:ascii="Times New Roman" w:hAnsi="Times New Roman"/>
          <w:sz w:val="28"/>
          <w:szCs w:val="28"/>
        </w:rPr>
        <w:t>.201</w:t>
      </w:r>
      <w:r w:rsidR="009F141F">
        <w:rPr>
          <w:rFonts w:ascii="Times New Roman" w:hAnsi="Times New Roman"/>
          <w:sz w:val="28"/>
          <w:szCs w:val="28"/>
        </w:rPr>
        <w:t>9</w:t>
      </w:r>
      <w:r w:rsidR="000A4972">
        <w:rPr>
          <w:rFonts w:ascii="Times New Roman" w:hAnsi="Times New Roman"/>
          <w:sz w:val="28"/>
          <w:szCs w:val="28"/>
        </w:rPr>
        <w:t xml:space="preserve"> </w:t>
      </w:r>
      <w:r w:rsidRPr="00FE22E2">
        <w:rPr>
          <w:rFonts w:ascii="Times New Roman" w:hAnsi="Times New Roman"/>
          <w:sz w:val="28"/>
          <w:szCs w:val="28"/>
        </w:rPr>
        <w:t>г. применять следующие месячные тарифы за оказание</w:t>
      </w:r>
      <w:r w:rsidR="006F1B54" w:rsidRPr="00FE22E2">
        <w:rPr>
          <w:rFonts w:ascii="Times New Roman" w:hAnsi="Times New Roman"/>
          <w:sz w:val="28"/>
          <w:szCs w:val="28"/>
        </w:rPr>
        <w:t xml:space="preserve"> </w:t>
      </w:r>
      <w:r w:rsidRPr="00FE22E2">
        <w:rPr>
          <w:rFonts w:ascii="Times New Roman" w:hAnsi="Times New Roman"/>
          <w:sz w:val="28"/>
          <w:szCs w:val="28"/>
        </w:rPr>
        <w:t>платных услуг МАУ «ГДК»:</w:t>
      </w:r>
    </w:p>
    <w:p w:rsidR="00400FFA" w:rsidRPr="00FE22E2" w:rsidRDefault="009F141F" w:rsidP="00E800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FFA" w:rsidRPr="00FE22E2">
        <w:rPr>
          <w:rFonts w:ascii="Times New Roman" w:hAnsi="Times New Roman"/>
          <w:sz w:val="28"/>
          <w:szCs w:val="28"/>
        </w:rPr>
        <w:t>.1</w:t>
      </w:r>
      <w:r w:rsidR="00037C7E" w:rsidRPr="00FE22E2">
        <w:rPr>
          <w:rFonts w:ascii="Times New Roman" w:hAnsi="Times New Roman"/>
          <w:sz w:val="28"/>
          <w:szCs w:val="28"/>
        </w:rPr>
        <w:t>.</w:t>
      </w:r>
      <w:r w:rsidR="00400FFA" w:rsidRPr="00FE22E2">
        <w:rPr>
          <w:rFonts w:ascii="Times New Roman" w:hAnsi="Times New Roman"/>
          <w:sz w:val="28"/>
          <w:szCs w:val="28"/>
        </w:rPr>
        <w:t xml:space="preserve"> Стоимость проката одного костюма (од</w:t>
      </w:r>
      <w:r w:rsidR="003855B6" w:rsidRPr="00FE22E2">
        <w:rPr>
          <w:rFonts w:ascii="Times New Roman" w:hAnsi="Times New Roman"/>
          <w:sz w:val="28"/>
          <w:szCs w:val="28"/>
        </w:rPr>
        <w:t xml:space="preserve">ин комплект на один день) – </w:t>
      </w:r>
      <w:r w:rsidR="00EB31CC" w:rsidRPr="00FE22E2">
        <w:rPr>
          <w:rFonts w:ascii="Times New Roman" w:hAnsi="Times New Roman"/>
          <w:sz w:val="28"/>
          <w:szCs w:val="28"/>
        </w:rPr>
        <w:t xml:space="preserve">1500,00 </w:t>
      </w:r>
      <w:r w:rsidR="00400FFA" w:rsidRPr="00FE22E2">
        <w:rPr>
          <w:rFonts w:ascii="Times New Roman" w:hAnsi="Times New Roman"/>
          <w:sz w:val="28"/>
          <w:szCs w:val="28"/>
        </w:rPr>
        <w:t xml:space="preserve">руб. </w:t>
      </w:r>
      <w:r w:rsidR="00E76410" w:rsidRPr="00FE22E2">
        <w:rPr>
          <w:rFonts w:ascii="Times New Roman" w:hAnsi="Times New Roman"/>
          <w:sz w:val="28"/>
          <w:szCs w:val="28"/>
        </w:rPr>
        <w:tab/>
      </w:r>
    </w:p>
    <w:p w:rsidR="000A4972" w:rsidRDefault="009F141F" w:rsidP="00E800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45BD" w:rsidRPr="00FE22E2">
        <w:rPr>
          <w:rFonts w:ascii="Times New Roman" w:hAnsi="Times New Roman"/>
          <w:sz w:val="28"/>
          <w:szCs w:val="28"/>
        </w:rPr>
        <w:t xml:space="preserve">.2. </w:t>
      </w:r>
      <w:r w:rsidR="000A4972" w:rsidRPr="00042360">
        <w:rPr>
          <w:rFonts w:ascii="Times New Roman" w:hAnsi="Times New Roman"/>
          <w:sz w:val="28"/>
          <w:szCs w:val="28"/>
        </w:rPr>
        <w:t>Стоимость билета на культурно-досуговое мероприятие – Фойе Зрительного зала</w:t>
      </w:r>
      <w:r w:rsidR="00345E36">
        <w:rPr>
          <w:rFonts w:ascii="Times New Roman" w:hAnsi="Times New Roman"/>
          <w:sz w:val="28"/>
          <w:szCs w:val="28"/>
        </w:rPr>
        <w:t xml:space="preserve"> – 150 руб.</w:t>
      </w:r>
      <w:r w:rsidR="000A4972" w:rsidRPr="00042360">
        <w:rPr>
          <w:rFonts w:ascii="Times New Roman" w:hAnsi="Times New Roman"/>
          <w:sz w:val="28"/>
          <w:szCs w:val="28"/>
        </w:rPr>
        <w:t>, Малый зал – 100</w:t>
      </w:r>
      <w:r w:rsidR="000A4972">
        <w:rPr>
          <w:rFonts w:ascii="Times New Roman" w:hAnsi="Times New Roman"/>
          <w:sz w:val="28"/>
          <w:szCs w:val="28"/>
        </w:rPr>
        <w:t xml:space="preserve"> </w:t>
      </w:r>
      <w:r w:rsidR="000A4972" w:rsidRPr="00042360">
        <w:rPr>
          <w:rFonts w:ascii="Times New Roman" w:hAnsi="Times New Roman"/>
          <w:sz w:val="28"/>
          <w:szCs w:val="28"/>
        </w:rPr>
        <w:t xml:space="preserve">руб., Зрительный зал </w:t>
      </w:r>
      <w:r w:rsidR="000A4972">
        <w:rPr>
          <w:rFonts w:ascii="Times New Roman" w:hAnsi="Times New Roman"/>
          <w:sz w:val="28"/>
          <w:szCs w:val="28"/>
        </w:rPr>
        <w:t>–</w:t>
      </w:r>
      <w:r w:rsidR="000A4972" w:rsidRPr="00042360">
        <w:rPr>
          <w:rFonts w:ascii="Times New Roman" w:hAnsi="Times New Roman"/>
          <w:sz w:val="28"/>
          <w:szCs w:val="28"/>
        </w:rPr>
        <w:t xml:space="preserve"> </w:t>
      </w:r>
      <w:r w:rsidR="000A4972">
        <w:rPr>
          <w:rFonts w:ascii="Times New Roman" w:hAnsi="Times New Roman"/>
          <w:sz w:val="28"/>
          <w:szCs w:val="28"/>
        </w:rPr>
        <w:t>200</w:t>
      </w:r>
      <w:r w:rsidR="000A4972" w:rsidRPr="00ED5CDE">
        <w:rPr>
          <w:rFonts w:ascii="Times New Roman" w:hAnsi="Times New Roman"/>
          <w:sz w:val="28"/>
          <w:szCs w:val="28"/>
        </w:rPr>
        <w:t xml:space="preserve"> </w:t>
      </w:r>
      <w:r w:rsidR="000A4972" w:rsidRPr="00042360">
        <w:rPr>
          <w:rFonts w:ascii="Times New Roman" w:hAnsi="Times New Roman"/>
          <w:sz w:val="28"/>
          <w:szCs w:val="28"/>
        </w:rPr>
        <w:t>руб.,</w:t>
      </w:r>
      <w:r w:rsidR="000A4972" w:rsidRPr="00035CBE">
        <w:rPr>
          <w:rFonts w:ascii="Times New Roman" w:hAnsi="Times New Roman"/>
          <w:sz w:val="28"/>
          <w:szCs w:val="28"/>
        </w:rPr>
        <w:t xml:space="preserve"> 250</w:t>
      </w:r>
      <w:r w:rsidR="000A4972" w:rsidRPr="00ED5CDE">
        <w:rPr>
          <w:rFonts w:ascii="Times New Roman" w:hAnsi="Times New Roman"/>
          <w:sz w:val="28"/>
          <w:szCs w:val="28"/>
        </w:rPr>
        <w:t xml:space="preserve"> </w:t>
      </w:r>
      <w:r w:rsidR="000A4972" w:rsidRPr="00042360">
        <w:rPr>
          <w:rFonts w:ascii="Times New Roman" w:hAnsi="Times New Roman"/>
          <w:sz w:val="28"/>
          <w:szCs w:val="28"/>
        </w:rPr>
        <w:t>руб.</w:t>
      </w:r>
      <w:r w:rsidR="000A4972">
        <w:rPr>
          <w:rFonts w:ascii="Times New Roman" w:hAnsi="Times New Roman"/>
          <w:sz w:val="28"/>
          <w:szCs w:val="28"/>
        </w:rPr>
        <w:t>, 300</w:t>
      </w:r>
      <w:r w:rsidR="000A4972" w:rsidRPr="00ED5CDE">
        <w:rPr>
          <w:rFonts w:ascii="Times New Roman" w:hAnsi="Times New Roman"/>
          <w:sz w:val="28"/>
          <w:szCs w:val="28"/>
        </w:rPr>
        <w:t xml:space="preserve"> </w:t>
      </w:r>
      <w:r w:rsidR="000A4972" w:rsidRPr="00042360">
        <w:rPr>
          <w:rFonts w:ascii="Times New Roman" w:hAnsi="Times New Roman"/>
          <w:sz w:val="28"/>
          <w:szCs w:val="28"/>
        </w:rPr>
        <w:t>руб.</w:t>
      </w:r>
      <w:r w:rsidR="000A4972">
        <w:rPr>
          <w:rFonts w:ascii="Times New Roman" w:hAnsi="Times New Roman"/>
          <w:sz w:val="28"/>
          <w:szCs w:val="28"/>
        </w:rPr>
        <w:t>, 400</w:t>
      </w:r>
      <w:r w:rsidR="000A4972" w:rsidRPr="00042360">
        <w:rPr>
          <w:rFonts w:ascii="Times New Roman" w:hAnsi="Times New Roman"/>
          <w:sz w:val="28"/>
          <w:szCs w:val="28"/>
        </w:rPr>
        <w:t xml:space="preserve"> руб.</w:t>
      </w:r>
      <w:r w:rsidR="000A4972">
        <w:rPr>
          <w:rFonts w:ascii="Times New Roman" w:hAnsi="Times New Roman"/>
          <w:sz w:val="28"/>
          <w:szCs w:val="28"/>
        </w:rPr>
        <w:t xml:space="preserve"> (в зависимости от целевой аудитории)</w:t>
      </w:r>
    </w:p>
    <w:p w:rsidR="007E39D5" w:rsidRDefault="009F141F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39D5" w:rsidRPr="00767533">
        <w:rPr>
          <w:rFonts w:ascii="Times New Roman" w:hAnsi="Times New Roman"/>
          <w:sz w:val="28"/>
          <w:szCs w:val="28"/>
        </w:rPr>
        <w:t>.3. Стоимость билета на с</w:t>
      </w:r>
      <w:r w:rsidR="007D0292">
        <w:rPr>
          <w:rFonts w:ascii="Times New Roman" w:hAnsi="Times New Roman"/>
          <w:sz w:val="28"/>
          <w:szCs w:val="28"/>
        </w:rPr>
        <w:t>пектакли и концертные программы</w:t>
      </w:r>
      <w:r w:rsidR="007E39D5" w:rsidRPr="00767533">
        <w:rPr>
          <w:rFonts w:ascii="Times New Roman" w:hAnsi="Times New Roman"/>
          <w:sz w:val="28"/>
          <w:szCs w:val="28"/>
        </w:rPr>
        <w:t xml:space="preserve"> народного театра «Наш театр» – </w:t>
      </w:r>
      <w:r w:rsidR="007E39D5">
        <w:rPr>
          <w:rFonts w:ascii="Times New Roman" w:hAnsi="Times New Roman"/>
          <w:sz w:val="28"/>
          <w:szCs w:val="28"/>
        </w:rPr>
        <w:t>300</w:t>
      </w:r>
      <w:r w:rsidR="007E39D5" w:rsidRPr="00ED5CDE">
        <w:rPr>
          <w:rFonts w:ascii="Times New Roman" w:hAnsi="Times New Roman"/>
          <w:sz w:val="28"/>
          <w:szCs w:val="28"/>
        </w:rPr>
        <w:t xml:space="preserve"> </w:t>
      </w:r>
      <w:r w:rsidR="007E39D5" w:rsidRPr="00042360">
        <w:rPr>
          <w:rFonts w:ascii="Times New Roman" w:hAnsi="Times New Roman"/>
          <w:sz w:val="28"/>
          <w:szCs w:val="28"/>
        </w:rPr>
        <w:t>руб.</w:t>
      </w:r>
      <w:r w:rsidR="007E39D5">
        <w:rPr>
          <w:rFonts w:ascii="Times New Roman" w:hAnsi="Times New Roman"/>
          <w:sz w:val="28"/>
          <w:szCs w:val="28"/>
        </w:rPr>
        <w:t xml:space="preserve">, </w:t>
      </w:r>
      <w:r w:rsidR="007E39D5" w:rsidRPr="00767533">
        <w:rPr>
          <w:rFonts w:ascii="Times New Roman" w:hAnsi="Times New Roman"/>
          <w:sz w:val="28"/>
          <w:szCs w:val="28"/>
        </w:rPr>
        <w:t>200 руб., льготный - 100 руб.</w:t>
      </w:r>
    </w:p>
    <w:p w:rsidR="007E39D5" w:rsidRPr="007E39D5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39D5">
        <w:rPr>
          <w:rFonts w:ascii="Times New Roman" w:hAnsi="Times New Roman"/>
          <w:sz w:val="28"/>
          <w:szCs w:val="28"/>
        </w:rPr>
        <w:t>2.4. Стоимость билета на мастер-классы «Творческой лаборатории»: групповые - 200 руб. (в будние дни), 250 руб. (в выходные)</w:t>
      </w:r>
    </w:p>
    <w:p w:rsidR="007E39D5" w:rsidRPr="007E39D5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7E39D5">
        <w:rPr>
          <w:rFonts w:ascii="Times New Roman" w:hAnsi="Times New Roman"/>
          <w:sz w:val="28"/>
          <w:szCs w:val="28"/>
        </w:rPr>
        <w:t>Стоимость билета на мастер-классы «Творческой лаборатории»: индивидуальные с 11.00-17.00 - 100 руб. час, с 17.00-21.00 – 150 руб. час.</w:t>
      </w:r>
    </w:p>
    <w:p w:rsidR="007E39D5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Pr="002A3CD0">
        <w:rPr>
          <w:rFonts w:ascii="Times New Roman" w:hAnsi="Times New Roman"/>
          <w:sz w:val="28"/>
          <w:szCs w:val="28"/>
        </w:rPr>
        <w:t>Стоимость билетов на вечера отдыха и творческие встречи народного театра «Кенгуру» - 1</w:t>
      </w:r>
      <w:r>
        <w:rPr>
          <w:rFonts w:ascii="Times New Roman" w:hAnsi="Times New Roman"/>
          <w:sz w:val="28"/>
          <w:szCs w:val="28"/>
        </w:rPr>
        <w:t>00 руб.</w:t>
      </w:r>
    </w:p>
    <w:p w:rsidR="007E39D5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D85B70">
        <w:rPr>
          <w:rFonts w:ascii="Times New Roman" w:hAnsi="Times New Roman"/>
          <w:sz w:val="28"/>
          <w:szCs w:val="28"/>
        </w:rPr>
        <w:t xml:space="preserve">Стоимость билета на детские спектакли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D85B70">
        <w:rPr>
          <w:rFonts w:ascii="Times New Roman" w:hAnsi="Times New Roman"/>
          <w:sz w:val="28"/>
          <w:szCs w:val="28"/>
        </w:rPr>
        <w:t>театра «Кенгуру»</w:t>
      </w:r>
      <w:r>
        <w:rPr>
          <w:rFonts w:ascii="Times New Roman" w:hAnsi="Times New Roman"/>
          <w:sz w:val="28"/>
          <w:szCs w:val="28"/>
        </w:rPr>
        <w:t xml:space="preserve"> в выходные дни, кроме воскресенья в 14:00 и 17:00:</w:t>
      </w:r>
      <w:r w:rsidRPr="00D85B70">
        <w:rPr>
          <w:rFonts w:ascii="Times New Roman" w:hAnsi="Times New Roman"/>
          <w:sz w:val="28"/>
          <w:szCs w:val="28"/>
        </w:rPr>
        <w:t xml:space="preserve"> взрослый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400 руб., детский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300 руб., льготный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200 руб.</w:t>
      </w:r>
    </w:p>
    <w:p w:rsidR="007E39D5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D85B70">
        <w:rPr>
          <w:rFonts w:ascii="Times New Roman" w:hAnsi="Times New Roman"/>
          <w:sz w:val="28"/>
          <w:szCs w:val="28"/>
        </w:rPr>
        <w:t xml:space="preserve">Стоимость билета на детские спектакли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D85B70">
        <w:rPr>
          <w:rFonts w:ascii="Times New Roman" w:hAnsi="Times New Roman"/>
          <w:sz w:val="28"/>
          <w:szCs w:val="28"/>
        </w:rPr>
        <w:t>театра «Кенгуру»</w:t>
      </w:r>
      <w:r>
        <w:rPr>
          <w:rFonts w:ascii="Times New Roman" w:hAnsi="Times New Roman"/>
          <w:sz w:val="28"/>
          <w:szCs w:val="28"/>
        </w:rPr>
        <w:t xml:space="preserve"> в будние дни и воскресенье в 14:00 и 17:00:</w:t>
      </w:r>
      <w:r w:rsidRPr="00D85B70">
        <w:rPr>
          <w:rFonts w:ascii="Times New Roman" w:hAnsi="Times New Roman"/>
          <w:sz w:val="28"/>
          <w:szCs w:val="28"/>
        </w:rPr>
        <w:t xml:space="preserve"> взрослый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85B70">
        <w:rPr>
          <w:rFonts w:ascii="Times New Roman" w:hAnsi="Times New Roman"/>
          <w:sz w:val="28"/>
          <w:szCs w:val="28"/>
        </w:rPr>
        <w:t xml:space="preserve">00 руб., детский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85B70">
        <w:rPr>
          <w:rFonts w:ascii="Times New Roman" w:hAnsi="Times New Roman"/>
          <w:sz w:val="28"/>
          <w:szCs w:val="28"/>
        </w:rPr>
        <w:t xml:space="preserve">00 руб., льготный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85B70">
        <w:rPr>
          <w:rFonts w:ascii="Times New Roman" w:hAnsi="Times New Roman"/>
          <w:sz w:val="28"/>
          <w:szCs w:val="28"/>
        </w:rPr>
        <w:t>00 руб.</w:t>
      </w:r>
    </w:p>
    <w:p w:rsidR="007E39D5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D85B70">
        <w:rPr>
          <w:rFonts w:ascii="Times New Roman" w:hAnsi="Times New Roman"/>
          <w:sz w:val="28"/>
          <w:szCs w:val="28"/>
        </w:rPr>
        <w:t xml:space="preserve">Стоимость билета на детские </w:t>
      </w:r>
      <w:r>
        <w:rPr>
          <w:rFonts w:ascii="Times New Roman" w:hAnsi="Times New Roman"/>
          <w:sz w:val="28"/>
          <w:szCs w:val="28"/>
        </w:rPr>
        <w:t>программы (продолжительностью 2 часа)</w:t>
      </w:r>
      <w:r w:rsidRPr="00D8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D85B70">
        <w:rPr>
          <w:rFonts w:ascii="Times New Roman" w:hAnsi="Times New Roman"/>
          <w:sz w:val="28"/>
          <w:szCs w:val="28"/>
        </w:rPr>
        <w:t>театра «Кенгуру»</w:t>
      </w:r>
      <w:r>
        <w:rPr>
          <w:rFonts w:ascii="Times New Roman" w:hAnsi="Times New Roman"/>
          <w:sz w:val="28"/>
          <w:szCs w:val="28"/>
        </w:rPr>
        <w:t xml:space="preserve"> - 400 руб.</w:t>
      </w:r>
    </w:p>
    <w:p w:rsidR="007E39D5" w:rsidRPr="00D85B70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D85B70">
        <w:rPr>
          <w:rFonts w:ascii="Times New Roman" w:hAnsi="Times New Roman"/>
          <w:sz w:val="28"/>
          <w:szCs w:val="28"/>
        </w:rPr>
        <w:t xml:space="preserve">Стоимость билета на взрослые спектакли </w:t>
      </w:r>
      <w:r>
        <w:rPr>
          <w:rFonts w:ascii="Times New Roman" w:hAnsi="Times New Roman"/>
          <w:sz w:val="28"/>
          <w:szCs w:val="28"/>
        </w:rPr>
        <w:t>народного театра «Кенгуру»: 4</w:t>
      </w:r>
      <w:r w:rsidRPr="00D85B70">
        <w:rPr>
          <w:rFonts w:ascii="Times New Roman" w:hAnsi="Times New Roman"/>
          <w:sz w:val="28"/>
          <w:szCs w:val="28"/>
        </w:rPr>
        <w:t xml:space="preserve">00 руб., льготный </w:t>
      </w:r>
      <w:r>
        <w:rPr>
          <w:rFonts w:ascii="Times New Roman" w:hAnsi="Times New Roman"/>
          <w:sz w:val="28"/>
          <w:szCs w:val="28"/>
        </w:rPr>
        <w:t>-</w:t>
      </w:r>
      <w:r w:rsidRPr="00D8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85B70">
        <w:rPr>
          <w:rFonts w:ascii="Times New Roman" w:hAnsi="Times New Roman"/>
          <w:sz w:val="28"/>
          <w:szCs w:val="28"/>
        </w:rPr>
        <w:t>00 руб.</w:t>
      </w:r>
    </w:p>
    <w:p w:rsidR="007E39D5" w:rsidRPr="00042360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2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42360">
        <w:rPr>
          <w:rFonts w:ascii="Times New Roman" w:hAnsi="Times New Roman"/>
          <w:sz w:val="28"/>
          <w:szCs w:val="28"/>
        </w:rPr>
        <w:t>. При организации и проведении праздников, гражданских и семейных обрядов, спектакля, разработки сценария, постановочной работе по заявке организации, предприятия и отдельных граждан стоимость услуг определяется согласно смете расходов.</w:t>
      </w:r>
    </w:p>
    <w:p w:rsidR="007E39D5" w:rsidRPr="00042360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2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42360">
        <w:rPr>
          <w:rFonts w:ascii="Times New Roman" w:hAnsi="Times New Roman"/>
          <w:sz w:val="28"/>
          <w:szCs w:val="28"/>
        </w:rPr>
        <w:t>. Предоставление самодеятельных художественных коллективов и отдельных исполнителей для музыкального оформления праздников:</w:t>
      </w:r>
    </w:p>
    <w:p w:rsidR="007E39D5" w:rsidRPr="0055410A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2360">
        <w:rPr>
          <w:rFonts w:ascii="Times New Roman" w:hAnsi="Times New Roman"/>
          <w:sz w:val="28"/>
          <w:szCs w:val="28"/>
        </w:rPr>
        <w:t>- для коммерческих организаций и физических лиц (до 3 номеров) – 2500,00 руб.</w:t>
      </w:r>
      <w:r>
        <w:rPr>
          <w:rFonts w:ascii="Times New Roman" w:hAnsi="Times New Roman"/>
          <w:sz w:val="28"/>
          <w:szCs w:val="28"/>
        </w:rPr>
        <w:t>;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410A">
        <w:rPr>
          <w:rFonts w:ascii="Times New Roman" w:hAnsi="Times New Roman"/>
          <w:sz w:val="28"/>
          <w:szCs w:val="28"/>
        </w:rPr>
        <w:t>- для коммерческих организаций и физических лиц (4 номера и больше) – 3500,00 руб.</w:t>
      </w:r>
      <w:r>
        <w:rPr>
          <w:rFonts w:ascii="Times New Roman" w:hAnsi="Times New Roman"/>
          <w:sz w:val="28"/>
          <w:szCs w:val="28"/>
        </w:rPr>
        <w:t>;</w:t>
      </w:r>
      <w:r w:rsidRPr="00E80023">
        <w:rPr>
          <w:rFonts w:ascii="Times New Roman" w:hAnsi="Times New Roman"/>
          <w:sz w:val="28"/>
          <w:szCs w:val="28"/>
        </w:rPr>
        <w:tab/>
      </w:r>
      <w:r w:rsidRPr="00E80023">
        <w:rPr>
          <w:rFonts w:ascii="Times New Roman" w:hAnsi="Times New Roman"/>
          <w:sz w:val="28"/>
          <w:szCs w:val="28"/>
        </w:rPr>
        <w:tab/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- услуги исполнителя – 1500,00 руб.</w:t>
      </w:r>
      <w:r>
        <w:rPr>
          <w:rFonts w:ascii="Times New Roman" w:hAnsi="Times New Roman"/>
          <w:sz w:val="28"/>
          <w:szCs w:val="28"/>
        </w:rPr>
        <w:t>;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- для некоммерческих организаций согласно смете расходов.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00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E80023">
        <w:rPr>
          <w:rFonts w:ascii="Times New Roman" w:hAnsi="Times New Roman"/>
          <w:sz w:val="28"/>
          <w:szCs w:val="28"/>
        </w:rPr>
        <w:t>. Стоимость часа проката звукотехнического и светового оборудования определяется согласно смете расходов.</w:t>
      </w:r>
      <w:r w:rsidRPr="00E80023">
        <w:rPr>
          <w:rFonts w:ascii="Times New Roman" w:hAnsi="Times New Roman"/>
          <w:sz w:val="28"/>
          <w:szCs w:val="28"/>
        </w:rPr>
        <w:tab/>
      </w:r>
    </w:p>
    <w:p w:rsidR="007E39D5" w:rsidRPr="00E80023" w:rsidRDefault="007E39D5" w:rsidP="007E39D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Установить льготы на пользование услугами, предоставляемыми населению для следующих категории граждан: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023">
        <w:rPr>
          <w:rFonts w:ascii="Times New Roman" w:hAnsi="Times New Roman"/>
          <w:sz w:val="28"/>
          <w:szCs w:val="28"/>
        </w:rPr>
        <w:t>.1. Ветеранам Великой Отечественной Войны – 100% от стоимости услуг.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023">
        <w:rPr>
          <w:rFonts w:ascii="Times New Roman" w:hAnsi="Times New Roman"/>
          <w:sz w:val="28"/>
          <w:szCs w:val="28"/>
        </w:rPr>
        <w:t>.2.  Детям, оставшимся без попечения родителей либо находящихся на содержании в детских домах, по предъявлении правового акта администрации района об установлении опеки или по письменному обращению директора детского дома – 100% от стоимости услуг.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023">
        <w:rPr>
          <w:rFonts w:ascii="Times New Roman" w:hAnsi="Times New Roman"/>
          <w:sz w:val="28"/>
          <w:szCs w:val="28"/>
        </w:rPr>
        <w:t>.3.  Инвалидам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023">
        <w:rPr>
          <w:rFonts w:ascii="Times New Roman" w:hAnsi="Times New Roman"/>
          <w:sz w:val="28"/>
          <w:szCs w:val="28"/>
        </w:rPr>
        <w:t xml:space="preserve">2 групп по предъявлении пенсионного удостоверения – 100% от стоимости услуг. </w:t>
      </w:r>
    </w:p>
    <w:p w:rsidR="007E39D5" w:rsidRPr="00E80023" w:rsidRDefault="007E39D5" w:rsidP="007E39D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023">
        <w:rPr>
          <w:rFonts w:ascii="Times New Roman" w:hAnsi="Times New Roman"/>
          <w:sz w:val="28"/>
          <w:szCs w:val="28"/>
        </w:rPr>
        <w:t>.4. Ветеранам труда по предъявлении пенсионного удостоверения – 50% от стоимости услуг.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023">
        <w:rPr>
          <w:rFonts w:ascii="Times New Roman" w:hAnsi="Times New Roman"/>
          <w:sz w:val="28"/>
          <w:szCs w:val="28"/>
        </w:rPr>
        <w:t>.</w:t>
      </w:r>
      <w:r w:rsidRPr="00941DCF">
        <w:rPr>
          <w:rFonts w:ascii="Times New Roman" w:hAnsi="Times New Roman"/>
          <w:sz w:val="28"/>
          <w:szCs w:val="28"/>
        </w:rPr>
        <w:t>5</w:t>
      </w:r>
      <w:r w:rsidRPr="00E80023">
        <w:rPr>
          <w:rFonts w:ascii="Times New Roman" w:hAnsi="Times New Roman"/>
          <w:sz w:val="28"/>
          <w:szCs w:val="28"/>
        </w:rPr>
        <w:t xml:space="preserve">. Несовершеннолетним, находящимся в социально опасном положении, по письменному обращению комиссий по делам несовершеннолетних и защите их прав администрацией районов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80023">
        <w:rPr>
          <w:rFonts w:ascii="Times New Roman" w:hAnsi="Times New Roman"/>
          <w:sz w:val="28"/>
          <w:szCs w:val="28"/>
        </w:rPr>
        <w:t>г. Красноярск</w:t>
      </w:r>
      <w:r>
        <w:rPr>
          <w:rFonts w:ascii="Times New Roman" w:hAnsi="Times New Roman"/>
          <w:sz w:val="28"/>
          <w:szCs w:val="28"/>
        </w:rPr>
        <w:t>е</w:t>
      </w:r>
      <w:r w:rsidRPr="00E80023">
        <w:rPr>
          <w:rFonts w:ascii="Times New Roman" w:hAnsi="Times New Roman"/>
          <w:sz w:val="28"/>
          <w:szCs w:val="28"/>
        </w:rPr>
        <w:t xml:space="preserve"> – 100% от стоимости услуг.</w:t>
      </w:r>
    </w:p>
    <w:p w:rsidR="007E39D5" w:rsidRPr="00E80023" w:rsidRDefault="007E39D5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023">
        <w:rPr>
          <w:rFonts w:ascii="Times New Roman" w:hAnsi="Times New Roman"/>
          <w:sz w:val="28"/>
          <w:szCs w:val="28"/>
        </w:rPr>
        <w:t>.</w:t>
      </w:r>
      <w:r w:rsidRPr="00590420">
        <w:rPr>
          <w:rFonts w:ascii="Times New Roman" w:hAnsi="Times New Roman"/>
          <w:sz w:val="28"/>
          <w:szCs w:val="28"/>
        </w:rPr>
        <w:t>6</w:t>
      </w:r>
      <w:r w:rsidRPr="00E80023">
        <w:rPr>
          <w:rFonts w:ascii="Times New Roman" w:hAnsi="Times New Roman"/>
          <w:sz w:val="28"/>
          <w:szCs w:val="28"/>
        </w:rPr>
        <w:t>. Несовершеннолетним, состоящим на учете в подразделениях по делам несовершеннолетних органов внутренних дел, по письменному обращению подразделений по делам несовершеннолетних – 100% от стоимости услуг.</w:t>
      </w:r>
    </w:p>
    <w:p w:rsidR="007E39D5" w:rsidRDefault="007E39D5" w:rsidP="007E39D5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E4651">
        <w:rPr>
          <w:rFonts w:ascii="Times New Roman" w:hAnsi="Times New Roman"/>
          <w:sz w:val="28"/>
          <w:szCs w:val="28"/>
        </w:rPr>
        <w:lastRenderedPageBreak/>
        <w:t>Ответственность за выполнение приказа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651">
        <w:rPr>
          <w:rFonts w:ascii="Times New Roman" w:hAnsi="Times New Roman"/>
          <w:sz w:val="28"/>
          <w:szCs w:val="28"/>
        </w:rPr>
        <w:t>ху</w:t>
      </w:r>
      <w:r>
        <w:rPr>
          <w:rFonts w:ascii="Times New Roman" w:hAnsi="Times New Roman"/>
          <w:sz w:val="28"/>
          <w:szCs w:val="28"/>
        </w:rPr>
        <w:t>дожественного</w:t>
      </w:r>
    </w:p>
    <w:p w:rsidR="007E39D5" w:rsidRPr="00BE4651" w:rsidRDefault="007E39D5" w:rsidP="007E3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651">
        <w:rPr>
          <w:rFonts w:ascii="Times New Roman" w:hAnsi="Times New Roman"/>
          <w:sz w:val="28"/>
          <w:szCs w:val="28"/>
        </w:rPr>
        <w:t>руководителя Ю.С. Широкову.</w:t>
      </w:r>
    </w:p>
    <w:p w:rsidR="007E39D5" w:rsidRPr="00E80023" w:rsidRDefault="007E39D5" w:rsidP="007E39D5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704527" w:rsidRPr="00E80023" w:rsidRDefault="00704527" w:rsidP="007E3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7934" w:rsidRPr="00E80023" w:rsidRDefault="00D17934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5D0" w:rsidRPr="00E80023" w:rsidRDefault="00A17F92" w:rsidP="00E80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И.о.директора</w:t>
      </w:r>
      <w:r w:rsidR="006F1B5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F6231" w:rsidRPr="00E80023">
        <w:rPr>
          <w:rFonts w:ascii="Times New Roman" w:hAnsi="Times New Roman"/>
          <w:sz w:val="28"/>
          <w:szCs w:val="28"/>
        </w:rPr>
        <w:t xml:space="preserve">             </w:t>
      </w:r>
      <w:r w:rsidR="00254487" w:rsidRPr="00E80023">
        <w:rPr>
          <w:rFonts w:ascii="Times New Roman" w:hAnsi="Times New Roman"/>
          <w:sz w:val="28"/>
          <w:szCs w:val="28"/>
        </w:rPr>
        <w:t xml:space="preserve">               </w:t>
      </w:r>
      <w:r w:rsidR="00BF6231" w:rsidRPr="00E80023">
        <w:rPr>
          <w:rFonts w:ascii="Times New Roman" w:hAnsi="Times New Roman"/>
          <w:sz w:val="28"/>
          <w:szCs w:val="28"/>
        </w:rPr>
        <w:t xml:space="preserve">            </w:t>
      </w:r>
      <w:r w:rsidR="00254487" w:rsidRPr="00E80023">
        <w:rPr>
          <w:rFonts w:ascii="Times New Roman" w:hAnsi="Times New Roman"/>
          <w:sz w:val="28"/>
          <w:szCs w:val="28"/>
        </w:rPr>
        <w:t xml:space="preserve"> Л.</w:t>
      </w:r>
      <w:r w:rsidR="003B700D">
        <w:rPr>
          <w:rFonts w:ascii="Times New Roman" w:hAnsi="Times New Roman"/>
          <w:sz w:val="28"/>
          <w:szCs w:val="28"/>
        </w:rPr>
        <w:t>И.Островская</w:t>
      </w:r>
    </w:p>
    <w:sectPr w:rsidR="00A835D0" w:rsidRPr="00E80023" w:rsidSect="007A244F">
      <w:footerReference w:type="default" r:id="rId8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4F" w:rsidRDefault="007A244F" w:rsidP="00495742">
      <w:pPr>
        <w:spacing w:after="0" w:line="240" w:lineRule="auto"/>
      </w:pPr>
      <w:r>
        <w:separator/>
      </w:r>
    </w:p>
  </w:endnote>
  <w:endnote w:type="continuationSeparator" w:id="1">
    <w:p w:rsidR="007A244F" w:rsidRDefault="007A244F" w:rsidP="0049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007"/>
      <w:docPartObj>
        <w:docPartGallery w:val="Page Numbers (Bottom of Page)"/>
        <w:docPartUnique/>
      </w:docPartObj>
    </w:sdtPr>
    <w:sdtContent>
      <w:p w:rsidR="007A244F" w:rsidRDefault="006A37A9">
        <w:pPr>
          <w:pStyle w:val="a8"/>
          <w:jc w:val="right"/>
        </w:pPr>
        <w:fldSimple w:instr=" PAGE   \* MERGEFORMAT ">
          <w:r w:rsidR="001A0FD8">
            <w:rPr>
              <w:noProof/>
            </w:rPr>
            <w:t>4</w:t>
          </w:r>
        </w:fldSimple>
      </w:p>
    </w:sdtContent>
  </w:sdt>
  <w:p w:rsidR="007A244F" w:rsidRDefault="007A24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4F" w:rsidRDefault="007A244F" w:rsidP="00495742">
      <w:pPr>
        <w:spacing w:after="0" w:line="240" w:lineRule="auto"/>
      </w:pPr>
      <w:r>
        <w:separator/>
      </w:r>
    </w:p>
  </w:footnote>
  <w:footnote w:type="continuationSeparator" w:id="1">
    <w:p w:rsidR="007A244F" w:rsidRDefault="007A244F" w:rsidP="0049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E4E"/>
    <w:multiLevelType w:val="multilevel"/>
    <w:tmpl w:val="DB1C46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6D564B"/>
    <w:multiLevelType w:val="multilevel"/>
    <w:tmpl w:val="77AC6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C79393C"/>
    <w:multiLevelType w:val="multilevel"/>
    <w:tmpl w:val="05EEE2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3793794"/>
    <w:multiLevelType w:val="multilevel"/>
    <w:tmpl w:val="FA74E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75541A9"/>
    <w:multiLevelType w:val="multilevel"/>
    <w:tmpl w:val="D6FE6B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37E3560"/>
    <w:multiLevelType w:val="multilevel"/>
    <w:tmpl w:val="A9025C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1B3209"/>
    <w:multiLevelType w:val="multilevel"/>
    <w:tmpl w:val="9B2A0A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D4D7C21"/>
    <w:multiLevelType w:val="multilevel"/>
    <w:tmpl w:val="9126DB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A7B26A7"/>
    <w:multiLevelType w:val="multilevel"/>
    <w:tmpl w:val="39E8C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BF9449E"/>
    <w:multiLevelType w:val="multilevel"/>
    <w:tmpl w:val="2EAE10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EFF5BC1"/>
    <w:multiLevelType w:val="multilevel"/>
    <w:tmpl w:val="FA74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47F52E6"/>
    <w:multiLevelType w:val="multilevel"/>
    <w:tmpl w:val="05EA48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FD3308"/>
    <w:multiLevelType w:val="multilevel"/>
    <w:tmpl w:val="FDBE1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716E63C5"/>
    <w:multiLevelType w:val="multilevel"/>
    <w:tmpl w:val="717E759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7F8B5E3C"/>
    <w:multiLevelType w:val="hybridMultilevel"/>
    <w:tmpl w:val="B630CA94"/>
    <w:lvl w:ilvl="0" w:tplc="7152A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468"/>
    <w:rsid w:val="00015D7B"/>
    <w:rsid w:val="00016F97"/>
    <w:rsid w:val="000322AE"/>
    <w:rsid w:val="00037C7E"/>
    <w:rsid w:val="00044ACE"/>
    <w:rsid w:val="000555E4"/>
    <w:rsid w:val="00077D11"/>
    <w:rsid w:val="000A4972"/>
    <w:rsid w:val="000A54C6"/>
    <w:rsid w:val="000B23FD"/>
    <w:rsid w:val="000B27D2"/>
    <w:rsid w:val="000C5718"/>
    <w:rsid w:val="000C58C5"/>
    <w:rsid w:val="000D34A0"/>
    <w:rsid w:val="000F33B2"/>
    <w:rsid w:val="00112123"/>
    <w:rsid w:val="00125AD2"/>
    <w:rsid w:val="00133760"/>
    <w:rsid w:val="001344F6"/>
    <w:rsid w:val="00145EB2"/>
    <w:rsid w:val="00161DDD"/>
    <w:rsid w:val="0016425E"/>
    <w:rsid w:val="0016440A"/>
    <w:rsid w:val="00173182"/>
    <w:rsid w:val="00177300"/>
    <w:rsid w:val="001900E4"/>
    <w:rsid w:val="001915B0"/>
    <w:rsid w:val="001A0FD8"/>
    <w:rsid w:val="001D79C3"/>
    <w:rsid w:val="001F12F3"/>
    <w:rsid w:val="00204D4F"/>
    <w:rsid w:val="0020501D"/>
    <w:rsid w:val="0023512C"/>
    <w:rsid w:val="00240AE0"/>
    <w:rsid w:val="00252C4E"/>
    <w:rsid w:val="00254487"/>
    <w:rsid w:val="00276058"/>
    <w:rsid w:val="002904D4"/>
    <w:rsid w:val="002968CF"/>
    <w:rsid w:val="002B1494"/>
    <w:rsid w:val="002C6D95"/>
    <w:rsid w:val="002F660B"/>
    <w:rsid w:val="002F6E42"/>
    <w:rsid w:val="00304F0F"/>
    <w:rsid w:val="003113FC"/>
    <w:rsid w:val="00313EFA"/>
    <w:rsid w:val="00336338"/>
    <w:rsid w:val="003454B2"/>
    <w:rsid w:val="00345E36"/>
    <w:rsid w:val="003855B6"/>
    <w:rsid w:val="003A1C04"/>
    <w:rsid w:val="003B0C2C"/>
    <w:rsid w:val="003B5864"/>
    <w:rsid w:val="003B700D"/>
    <w:rsid w:val="00400587"/>
    <w:rsid w:val="00400FFA"/>
    <w:rsid w:val="00406BF3"/>
    <w:rsid w:val="004131CC"/>
    <w:rsid w:val="0042020C"/>
    <w:rsid w:val="00431633"/>
    <w:rsid w:val="0043719D"/>
    <w:rsid w:val="00495742"/>
    <w:rsid w:val="004E1054"/>
    <w:rsid w:val="004F3389"/>
    <w:rsid w:val="004F7B23"/>
    <w:rsid w:val="00513D96"/>
    <w:rsid w:val="00534880"/>
    <w:rsid w:val="00537152"/>
    <w:rsid w:val="005450A9"/>
    <w:rsid w:val="005458A2"/>
    <w:rsid w:val="005520EB"/>
    <w:rsid w:val="00553E48"/>
    <w:rsid w:val="0055410A"/>
    <w:rsid w:val="00570197"/>
    <w:rsid w:val="00580215"/>
    <w:rsid w:val="00582DA0"/>
    <w:rsid w:val="00593DCB"/>
    <w:rsid w:val="005D5644"/>
    <w:rsid w:val="005F5FAB"/>
    <w:rsid w:val="00605D36"/>
    <w:rsid w:val="00643F58"/>
    <w:rsid w:val="00684037"/>
    <w:rsid w:val="00696E02"/>
    <w:rsid w:val="006A37A9"/>
    <w:rsid w:val="006A3ACE"/>
    <w:rsid w:val="006A558A"/>
    <w:rsid w:val="006A720A"/>
    <w:rsid w:val="006C0EE0"/>
    <w:rsid w:val="006D5FA2"/>
    <w:rsid w:val="006E4E60"/>
    <w:rsid w:val="006F1B54"/>
    <w:rsid w:val="00704527"/>
    <w:rsid w:val="00732D9B"/>
    <w:rsid w:val="00733E72"/>
    <w:rsid w:val="00772797"/>
    <w:rsid w:val="0078364A"/>
    <w:rsid w:val="00783D8F"/>
    <w:rsid w:val="00785E6A"/>
    <w:rsid w:val="007927D0"/>
    <w:rsid w:val="007A244F"/>
    <w:rsid w:val="007A51D6"/>
    <w:rsid w:val="007C5EB5"/>
    <w:rsid w:val="007C6AF3"/>
    <w:rsid w:val="007D0292"/>
    <w:rsid w:val="007D70FC"/>
    <w:rsid w:val="007E39D5"/>
    <w:rsid w:val="007E3BC7"/>
    <w:rsid w:val="007F2A42"/>
    <w:rsid w:val="008073D6"/>
    <w:rsid w:val="00836E46"/>
    <w:rsid w:val="00845468"/>
    <w:rsid w:val="0085662A"/>
    <w:rsid w:val="0086518C"/>
    <w:rsid w:val="008665D8"/>
    <w:rsid w:val="00875AFE"/>
    <w:rsid w:val="008B22D1"/>
    <w:rsid w:val="008D46C2"/>
    <w:rsid w:val="008D6DAB"/>
    <w:rsid w:val="008E3DC0"/>
    <w:rsid w:val="009005EE"/>
    <w:rsid w:val="0090235B"/>
    <w:rsid w:val="0094334D"/>
    <w:rsid w:val="009508BB"/>
    <w:rsid w:val="00956C60"/>
    <w:rsid w:val="0096637E"/>
    <w:rsid w:val="009832E5"/>
    <w:rsid w:val="009863B1"/>
    <w:rsid w:val="009959BD"/>
    <w:rsid w:val="009D0E8A"/>
    <w:rsid w:val="009D20AE"/>
    <w:rsid w:val="009F141F"/>
    <w:rsid w:val="00A13AC9"/>
    <w:rsid w:val="00A145BD"/>
    <w:rsid w:val="00A17F92"/>
    <w:rsid w:val="00A31482"/>
    <w:rsid w:val="00A3269B"/>
    <w:rsid w:val="00A375B6"/>
    <w:rsid w:val="00A43F0A"/>
    <w:rsid w:val="00A54E58"/>
    <w:rsid w:val="00A6473A"/>
    <w:rsid w:val="00A7203C"/>
    <w:rsid w:val="00A76260"/>
    <w:rsid w:val="00A835D0"/>
    <w:rsid w:val="00AE3C6F"/>
    <w:rsid w:val="00B0353A"/>
    <w:rsid w:val="00B131AA"/>
    <w:rsid w:val="00B26DA1"/>
    <w:rsid w:val="00B71068"/>
    <w:rsid w:val="00BC471B"/>
    <w:rsid w:val="00BF4B00"/>
    <w:rsid w:val="00BF6231"/>
    <w:rsid w:val="00C1014E"/>
    <w:rsid w:val="00C13558"/>
    <w:rsid w:val="00C452E1"/>
    <w:rsid w:val="00C517AB"/>
    <w:rsid w:val="00C76F87"/>
    <w:rsid w:val="00CA6D96"/>
    <w:rsid w:val="00CD1A4F"/>
    <w:rsid w:val="00CE2055"/>
    <w:rsid w:val="00CF5CE7"/>
    <w:rsid w:val="00D02DE7"/>
    <w:rsid w:val="00D11631"/>
    <w:rsid w:val="00D17934"/>
    <w:rsid w:val="00D23F0C"/>
    <w:rsid w:val="00D25C3A"/>
    <w:rsid w:val="00D27B61"/>
    <w:rsid w:val="00D30272"/>
    <w:rsid w:val="00D3138C"/>
    <w:rsid w:val="00D45BB0"/>
    <w:rsid w:val="00D4659B"/>
    <w:rsid w:val="00D51B02"/>
    <w:rsid w:val="00D55D91"/>
    <w:rsid w:val="00D55F54"/>
    <w:rsid w:val="00D667B1"/>
    <w:rsid w:val="00D67EAA"/>
    <w:rsid w:val="00D85D0D"/>
    <w:rsid w:val="00D90473"/>
    <w:rsid w:val="00D934CE"/>
    <w:rsid w:val="00DC652B"/>
    <w:rsid w:val="00DF5B10"/>
    <w:rsid w:val="00E05CD0"/>
    <w:rsid w:val="00E124A4"/>
    <w:rsid w:val="00E24567"/>
    <w:rsid w:val="00E66B31"/>
    <w:rsid w:val="00E76410"/>
    <w:rsid w:val="00E80023"/>
    <w:rsid w:val="00E83388"/>
    <w:rsid w:val="00E93B58"/>
    <w:rsid w:val="00EB31CC"/>
    <w:rsid w:val="00EC1EEF"/>
    <w:rsid w:val="00EE3D61"/>
    <w:rsid w:val="00F0347F"/>
    <w:rsid w:val="00F05156"/>
    <w:rsid w:val="00F07859"/>
    <w:rsid w:val="00F4011A"/>
    <w:rsid w:val="00F50D2F"/>
    <w:rsid w:val="00F633A3"/>
    <w:rsid w:val="00F749BA"/>
    <w:rsid w:val="00F8486C"/>
    <w:rsid w:val="00FB15DA"/>
    <w:rsid w:val="00FE22E2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D8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604B-033D-46CE-B6C7-0C505E4B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Marketing</cp:lastModifiedBy>
  <cp:revision>2</cp:revision>
  <cp:lastPrinted>2019-08-16T04:08:00Z</cp:lastPrinted>
  <dcterms:created xsi:type="dcterms:W3CDTF">2019-12-03T06:39:00Z</dcterms:created>
  <dcterms:modified xsi:type="dcterms:W3CDTF">2019-12-03T06:39:00Z</dcterms:modified>
</cp:coreProperties>
</file>